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32E29" w14:textId="77777777" w:rsidR="00373B4F" w:rsidRPr="00373B4F" w:rsidRDefault="00373B4F" w:rsidP="00373B4F">
      <w:pPr>
        <w:numPr>
          <w:ilvl w:val="0"/>
          <w:numId w:val="19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373B4F">
        <w:rPr>
          <w:rFonts w:ascii="Times New Roman" w:hAnsi="Times New Roman"/>
          <w:b/>
          <w:bCs/>
          <w:sz w:val="28"/>
          <w:szCs w:val="28"/>
        </w:rPr>
        <w:t>МИНИСТЕРСТВО ПРОСВЕЩЕНИЯ РОССИЙСКОЙ  ФЕДЕРАЦИИ</w:t>
      </w:r>
    </w:p>
    <w:bookmarkEnd w:id="0"/>
    <w:p w14:paraId="539B7DF7" w14:textId="77777777"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3C60DF" w14:textId="77777777" w:rsidR="00F817C6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D1C75">
        <w:rPr>
          <w:rFonts w:ascii="Times New Roman" w:hAnsi="Times New Roman"/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</w:t>
      </w:r>
      <w:proofErr w:type="gramStart"/>
      <w:r w:rsidRPr="00BD1C75">
        <w:rPr>
          <w:rFonts w:ascii="Times New Roman" w:hAnsi="Times New Roman"/>
          <w:b/>
          <w:bCs/>
          <w:sz w:val="28"/>
          <w:szCs w:val="28"/>
        </w:rPr>
        <w:t>Мордовский</w:t>
      </w:r>
      <w:proofErr w:type="gramEnd"/>
      <w:r w:rsidRPr="00BD1C75">
        <w:rPr>
          <w:rFonts w:ascii="Times New Roman" w:hAnsi="Times New Roman"/>
          <w:b/>
          <w:bCs/>
          <w:sz w:val="28"/>
          <w:szCs w:val="28"/>
        </w:rPr>
        <w:t xml:space="preserve"> государственный педагогический </w:t>
      </w:r>
    </w:p>
    <w:p w14:paraId="1A5D1352" w14:textId="3C266E60" w:rsidR="00BD1C75" w:rsidRPr="00BD1C75" w:rsidRDefault="0036321B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университет</w:t>
      </w:r>
      <w:r w:rsidR="00BD1C75" w:rsidRPr="00BD1C75">
        <w:rPr>
          <w:rFonts w:ascii="Times New Roman" w:hAnsi="Times New Roman"/>
          <w:b/>
          <w:bCs/>
          <w:sz w:val="28"/>
          <w:szCs w:val="28"/>
        </w:rPr>
        <w:t xml:space="preserve"> имени М.Е. Евсевьева»</w:t>
      </w:r>
    </w:p>
    <w:p w14:paraId="7FBAEF20" w14:textId="77777777"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74A39F" w14:textId="77777777"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2FD17BD" w14:textId="77777777" w:rsid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9EFDDFB" w14:textId="77777777" w:rsidR="003915A0" w:rsidRDefault="003915A0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23A98B" w14:textId="77777777" w:rsidR="003915A0" w:rsidRDefault="003915A0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2C1EA6" w14:textId="77777777" w:rsidR="003915A0" w:rsidRPr="00BD1C75" w:rsidRDefault="003915A0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2849C08" w14:textId="77777777"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62BEBD" w14:textId="77777777"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B3C3EB7" w14:textId="77777777"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13EB517" w14:textId="77777777"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B61F8E" w14:textId="77777777"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EE54927" w14:textId="77777777" w:rsidR="00BD1C75" w:rsidRPr="00A55AEB" w:rsidRDefault="00DE2633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ОБЩЕСТВОЗНАНИЕ</w:t>
      </w:r>
    </w:p>
    <w:p w14:paraId="5D342A58" w14:textId="77777777"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494F41" w14:textId="77777777"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724FEC" w14:textId="77777777"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70EC5F" w14:textId="77777777"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B28D7F8" w14:textId="77777777"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8F22EAC" w14:textId="77777777"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DF52D6A" w14:textId="77777777" w:rsidR="00233A5F" w:rsidRPr="00233A5F" w:rsidRDefault="00233A5F" w:rsidP="00233A5F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233A5F">
        <w:rPr>
          <w:rFonts w:ascii="Times New Roman" w:hAnsi="Times New Roman"/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14:paraId="61DC066F" w14:textId="77777777" w:rsidR="00233A5F" w:rsidRPr="00233A5F" w:rsidRDefault="00233A5F" w:rsidP="00233A5F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233A5F">
        <w:rPr>
          <w:rFonts w:ascii="Times New Roman" w:hAnsi="Times New Roman"/>
          <w:b/>
          <w:bCs/>
          <w:i/>
          <w:sz w:val="28"/>
          <w:szCs w:val="28"/>
        </w:rPr>
        <w:t>вступительного испытания</w:t>
      </w:r>
    </w:p>
    <w:p w14:paraId="50EFC2BD" w14:textId="77777777" w:rsidR="00BD1C75" w:rsidRPr="00233A5F" w:rsidRDefault="00BD1C75" w:rsidP="00BD1C7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90EB483" w14:textId="77777777" w:rsidR="00BD1C75" w:rsidRPr="00233A5F" w:rsidRDefault="00BD1C75" w:rsidP="00BD1C7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42FD5FC" w14:textId="77777777"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A3120EE" w14:textId="77777777"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32DDF3" w14:textId="77777777" w:rsidR="00BD1C75" w:rsidRDefault="00BD1C75" w:rsidP="00233A5F">
      <w:pPr>
        <w:spacing w:after="0" w:line="240" w:lineRule="auto"/>
        <w:ind w:firstLine="595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A0A864" w14:textId="77777777" w:rsidR="003915A0" w:rsidRDefault="003915A0" w:rsidP="00233A5F">
      <w:pPr>
        <w:spacing w:after="0" w:line="240" w:lineRule="auto"/>
        <w:ind w:firstLine="595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68AEE4" w14:textId="77777777" w:rsidR="003915A0" w:rsidRDefault="003915A0" w:rsidP="00233A5F">
      <w:pPr>
        <w:spacing w:after="0" w:line="240" w:lineRule="auto"/>
        <w:ind w:firstLine="595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0A1AE7" w14:textId="77777777" w:rsidR="003915A0" w:rsidRPr="00BD1C75" w:rsidRDefault="003915A0" w:rsidP="00233A5F">
      <w:pPr>
        <w:spacing w:after="0" w:line="240" w:lineRule="auto"/>
        <w:ind w:firstLine="595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799A60" w14:textId="77777777"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C2452AD" w14:textId="77777777"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884B627" w14:textId="77777777"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64CC106" w14:textId="77777777"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95C843" w14:textId="4BC2508F" w:rsidR="00BD1C75" w:rsidRPr="00BD1C75" w:rsidRDefault="00DD5218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САРАНСК 20</w:t>
      </w:r>
      <w:r w:rsidR="0015334C">
        <w:rPr>
          <w:rFonts w:ascii="Times New Roman" w:hAnsi="Times New Roman"/>
          <w:b/>
          <w:bCs/>
          <w:sz w:val="28"/>
          <w:szCs w:val="28"/>
        </w:rPr>
        <w:t>20</w:t>
      </w:r>
    </w:p>
    <w:p w14:paraId="32309E50" w14:textId="77777777"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D1C75">
        <w:rPr>
          <w:rFonts w:ascii="Times New Roman" w:hAnsi="Times New Roman"/>
          <w:b/>
          <w:bCs/>
          <w:sz w:val="28"/>
          <w:szCs w:val="28"/>
        </w:rPr>
        <w:br w:type="page"/>
      </w:r>
      <w:r w:rsidRPr="00BD1C75">
        <w:rPr>
          <w:rFonts w:ascii="Times New Roman" w:hAnsi="Times New Roman"/>
          <w:b/>
          <w:bCs/>
          <w:sz w:val="28"/>
          <w:szCs w:val="28"/>
        </w:rPr>
        <w:lastRenderedPageBreak/>
        <w:t>ФОРМА ВСТУПИТЕЛЬНОГО ИСПЫТАНИЯ</w:t>
      </w:r>
    </w:p>
    <w:p w14:paraId="0E363317" w14:textId="77777777" w:rsidR="00BD1C75" w:rsidRPr="00BD1C75" w:rsidRDefault="00BD1C75" w:rsidP="00BD1C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52AC88" w14:textId="1D89A6B8" w:rsidR="00BD1C75" w:rsidRPr="00BD1C75" w:rsidRDefault="00BD1C75" w:rsidP="00233A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1C75">
        <w:rPr>
          <w:rFonts w:ascii="Times New Roman" w:hAnsi="Times New Roman"/>
          <w:sz w:val="28"/>
          <w:szCs w:val="28"/>
        </w:rPr>
        <w:t xml:space="preserve">Формой вступительного испытания по </w:t>
      </w:r>
      <w:r w:rsidR="002E223C">
        <w:rPr>
          <w:rFonts w:ascii="Times New Roman" w:hAnsi="Times New Roman"/>
          <w:sz w:val="28"/>
          <w:szCs w:val="28"/>
        </w:rPr>
        <w:t>обществознанию</w:t>
      </w:r>
      <w:r w:rsidR="0032480C">
        <w:rPr>
          <w:rFonts w:ascii="Times New Roman" w:hAnsi="Times New Roman"/>
          <w:sz w:val="28"/>
          <w:szCs w:val="28"/>
        </w:rPr>
        <w:t xml:space="preserve"> в 20</w:t>
      </w:r>
      <w:r w:rsidR="0015334C">
        <w:rPr>
          <w:rFonts w:ascii="Times New Roman" w:hAnsi="Times New Roman"/>
          <w:sz w:val="28"/>
          <w:szCs w:val="28"/>
        </w:rPr>
        <w:t>2</w:t>
      </w:r>
      <w:r w:rsidR="00F90BBF">
        <w:rPr>
          <w:rFonts w:ascii="Times New Roman" w:hAnsi="Times New Roman"/>
          <w:sz w:val="28"/>
          <w:szCs w:val="28"/>
        </w:rPr>
        <w:t>1</w:t>
      </w:r>
      <w:r w:rsidRPr="00BD1C75">
        <w:rPr>
          <w:rFonts w:ascii="Times New Roman" w:hAnsi="Times New Roman"/>
          <w:sz w:val="28"/>
          <w:szCs w:val="28"/>
        </w:rPr>
        <w:t xml:space="preserve"> году явл</w:t>
      </w:r>
      <w:r w:rsidRPr="00BD1C75">
        <w:rPr>
          <w:rFonts w:ascii="Times New Roman" w:hAnsi="Times New Roman"/>
          <w:sz w:val="28"/>
          <w:szCs w:val="28"/>
        </w:rPr>
        <w:t>я</w:t>
      </w:r>
      <w:r w:rsidRPr="00BD1C75">
        <w:rPr>
          <w:rFonts w:ascii="Times New Roman" w:hAnsi="Times New Roman"/>
          <w:sz w:val="28"/>
          <w:szCs w:val="28"/>
        </w:rPr>
        <w:t xml:space="preserve">ется </w:t>
      </w:r>
      <w:r w:rsidRPr="00BD1C75">
        <w:rPr>
          <w:rFonts w:ascii="Times New Roman" w:hAnsi="Times New Roman"/>
          <w:b/>
          <w:bCs/>
          <w:sz w:val="28"/>
          <w:szCs w:val="28"/>
        </w:rPr>
        <w:t xml:space="preserve">устный экзамен </w:t>
      </w:r>
      <w:r w:rsidRPr="00BD1C75">
        <w:rPr>
          <w:rFonts w:ascii="Times New Roman" w:hAnsi="Times New Roman"/>
          <w:sz w:val="28"/>
          <w:szCs w:val="28"/>
        </w:rPr>
        <w:t>для лиц, поступающих на первый курс:</w:t>
      </w:r>
    </w:p>
    <w:p w14:paraId="0EB1B992" w14:textId="77777777" w:rsidR="009E237C" w:rsidRPr="000E6B62" w:rsidRDefault="009E237C" w:rsidP="00233A5F">
      <w:pPr>
        <w:spacing w:after="0" w:line="240" w:lineRule="auto"/>
        <w:ind w:right="-567" w:firstLine="567"/>
        <w:jc w:val="both"/>
        <w:rPr>
          <w:rFonts w:ascii="Times New Roman" w:hAnsi="Times New Roman"/>
          <w:sz w:val="28"/>
          <w:szCs w:val="28"/>
        </w:rPr>
      </w:pPr>
      <w:r w:rsidRPr="000E6B62">
        <w:rPr>
          <w:rFonts w:ascii="Times New Roman" w:hAnsi="Times New Roman"/>
          <w:sz w:val="28"/>
          <w:szCs w:val="28"/>
        </w:rPr>
        <w:t>–</w:t>
      </w:r>
      <w:r w:rsidR="00233A5F">
        <w:rPr>
          <w:rFonts w:ascii="Times New Roman" w:hAnsi="Times New Roman"/>
          <w:sz w:val="28"/>
          <w:szCs w:val="28"/>
        </w:rPr>
        <w:t xml:space="preserve"> </w:t>
      </w:r>
      <w:r w:rsidRPr="000E6B62">
        <w:rPr>
          <w:rFonts w:ascii="Times New Roman" w:hAnsi="Times New Roman"/>
          <w:sz w:val="28"/>
          <w:szCs w:val="28"/>
        </w:rPr>
        <w:t>дети-инвалиды, инвалиды;</w:t>
      </w:r>
    </w:p>
    <w:p w14:paraId="5328D98C" w14:textId="77777777" w:rsidR="009E237C" w:rsidRPr="000E6B62" w:rsidRDefault="009E237C" w:rsidP="00233A5F">
      <w:pPr>
        <w:spacing w:after="20" w:line="240" w:lineRule="auto"/>
        <w:ind w:right="-567" w:firstLine="567"/>
        <w:jc w:val="both"/>
        <w:rPr>
          <w:rFonts w:ascii="Times New Roman" w:hAnsi="Times New Roman"/>
          <w:sz w:val="28"/>
          <w:szCs w:val="28"/>
        </w:rPr>
      </w:pPr>
      <w:r w:rsidRPr="000E6B62">
        <w:rPr>
          <w:rFonts w:ascii="Times New Roman" w:hAnsi="Times New Roman"/>
          <w:sz w:val="28"/>
          <w:szCs w:val="28"/>
        </w:rPr>
        <w:t>– иностранные граждане;</w:t>
      </w:r>
    </w:p>
    <w:p w14:paraId="612EC2F3" w14:textId="44CDB5E3" w:rsidR="00233A5F" w:rsidRPr="00233A5F" w:rsidRDefault="009E237C" w:rsidP="00233A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3A5F">
        <w:rPr>
          <w:rFonts w:ascii="Times New Roman" w:hAnsi="Times New Roman"/>
          <w:sz w:val="28"/>
          <w:szCs w:val="28"/>
        </w:rPr>
        <w:t xml:space="preserve">– </w:t>
      </w:r>
      <w:r w:rsidR="00233A5F" w:rsidRPr="00233A5F">
        <w:rPr>
          <w:rFonts w:ascii="Times New Roman" w:hAnsi="Times New Roman"/>
          <w:sz w:val="28"/>
          <w:szCs w:val="28"/>
        </w:rPr>
        <w:t>лица, которые получили документ о среднем общем образовании в теч</w:t>
      </w:r>
      <w:r w:rsidR="00233A5F" w:rsidRPr="00233A5F">
        <w:rPr>
          <w:rFonts w:ascii="Times New Roman" w:hAnsi="Times New Roman"/>
          <w:sz w:val="28"/>
          <w:szCs w:val="28"/>
        </w:rPr>
        <w:t>е</w:t>
      </w:r>
      <w:r w:rsidR="00233A5F" w:rsidRPr="00233A5F">
        <w:rPr>
          <w:rFonts w:ascii="Times New Roman" w:hAnsi="Times New Roman"/>
          <w:sz w:val="28"/>
          <w:szCs w:val="28"/>
        </w:rPr>
        <w:t>ние одного года до дня завершения приема документов и вступительных исп</w:t>
      </w:r>
      <w:r w:rsidR="00233A5F" w:rsidRPr="00233A5F">
        <w:rPr>
          <w:rFonts w:ascii="Times New Roman" w:hAnsi="Times New Roman"/>
          <w:sz w:val="28"/>
          <w:szCs w:val="28"/>
        </w:rPr>
        <w:t>ы</w:t>
      </w:r>
      <w:r w:rsidR="00233A5F" w:rsidRPr="00233A5F">
        <w:rPr>
          <w:rFonts w:ascii="Times New Roman" w:hAnsi="Times New Roman"/>
          <w:sz w:val="28"/>
          <w:szCs w:val="28"/>
        </w:rPr>
        <w:t>таний включительно, если все пройденные ими в указанный период аттестац</w:t>
      </w:r>
      <w:r w:rsidR="00233A5F" w:rsidRPr="00233A5F">
        <w:rPr>
          <w:rFonts w:ascii="Times New Roman" w:hAnsi="Times New Roman"/>
          <w:sz w:val="28"/>
          <w:szCs w:val="28"/>
        </w:rPr>
        <w:t>и</w:t>
      </w:r>
      <w:r w:rsidR="00233A5F" w:rsidRPr="00233A5F">
        <w:rPr>
          <w:rFonts w:ascii="Times New Roman" w:hAnsi="Times New Roman"/>
          <w:sz w:val="28"/>
          <w:szCs w:val="28"/>
        </w:rPr>
        <w:t>онные испытания государственной итоговой аттестации по образовательным программам среднего общего образования сданы не в форме ЕГЭ (либо они прошли итоговые аттестационные процедуры в иностранных образовательных организациях и не сдавали ЕГЭ);</w:t>
      </w:r>
      <w:proofErr w:type="gramEnd"/>
    </w:p>
    <w:p w14:paraId="59F9BE1D" w14:textId="77777777" w:rsidR="00233A5F" w:rsidRPr="00233A5F" w:rsidRDefault="00233A5F" w:rsidP="00233A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3A5F">
        <w:rPr>
          <w:rFonts w:ascii="Times New Roman" w:hAnsi="Times New Roman"/>
          <w:sz w:val="28"/>
          <w:szCs w:val="28"/>
        </w:rPr>
        <w:t>– лица, имеющие среднее профессиональное образование.</w:t>
      </w:r>
    </w:p>
    <w:p w14:paraId="5CFF5692" w14:textId="77777777" w:rsidR="00233A5F" w:rsidRPr="00233A5F" w:rsidRDefault="00233A5F" w:rsidP="00233A5F">
      <w:pPr>
        <w:spacing w:after="0" w:line="240" w:lineRule="auto"/>
        <w:ind w:right="-569" w:firstLine="567"/>
        <w:jc w:val="both"/>
        <w:rPr>
          <w:rFonts w:ascii="Times New Roman" w:hAnsi="Times New Roman"/>
          <w:sz w:val="28"/>
          <w:szCs w:val="28"/>
        </w:rPr>
      </w:pPr>
    </w:p>
    <w:p w14:paraId="4F4F622F" w14:textId="77777777"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C75">
        <w:rPr>
          <w:rFonts w:ascii="Times New Roman" w:hAnsi="Times New Roman"/>
          <w:b/>
          <w:sz w:val="28"/>
          <w:szCs w:val="28"/>
        </w:rPr>
        <w:t>ПРОГРАММА</w:t>
      </w:r>
      <w:r w:rsidR="002A3AF5">
        <w:rPr>
          <w:rFonts w:ascii="Times New Roman" w:hAnsi="Times New Roman"/>
          <w:b/>
          <w:sz w:val="28"/>
          <w:szCs w:val="28"/>
        </w:rPr>
        <w:t xml:space="preserve"> </w:t>
      </w:r>
      <w:r w:rsidRPr="00BD1C75">
        <w:rPr>
          <w:rFonts w:ascii="Times New Roman" w:hAnsi="Times New Roman"/>
          <w:b/>
          <w:sz w:val="28"/>
          <w:szCs w:val="28"/>
        </w:rPr>
        <w:t>ВСТУПИТЕЛЬНОГО ИСПЫТАНИЯ</w:t>
      </w:r>
    </w:p>
    <w:p w14:paraId="33769731" w14:textId="77777777" w:rsidR="00BD1C75" w:rsidRPr="00BD1C75" w:rsidRDefault="00BD1C75" w:rsidP="00BD1C75">
      <w:pPr>
        <w:jc w:val="center"/>
        <w:rPr>
          <w:rFonts w:ascii="Times New Roman" w:hAnsi="Times New Roman"/>
          <w:b/>
          <w:sz w:val="28"/>
          <w:szCs w:val="28"/>
        </w:rPr>
      </w:pPr>
      <w:r w:rsidRPr="00BD1C75">
        <w:rPr>
          <w:rFonts w:ascii="Times New Roman" w:hAnsi="Times New Roman"/>
          <w:b/>
          <w:sz w:val="28"/>
          <w:szCs w:val="28"/>
        </w:rPr>
        <w:t xml:space="preserve">ПО </w:t>
      </w:r>
      <w:r w:rsidR="002E223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ОБЩЕСТВОЗНАНИЮ</w:t>
      </w:r>
    </w:p>
    <w:p w14:paraId="6792FEC7" w14:textId="77777777" w:rsidR="006A5AE3" w:rsidRPr="00A90285" w:rsidRDefault="006A5AE3" w:rsidP="006A5A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7F2">
        <w:rPr>
          <w:rFonts w:ascii="Times New Roman" w:hAnsi="Times New Roman"/>
          <w:sz w:val="28"/>
          <w:szCs w:val="28"/>
        </w:rPr>
        <w:t>Целью</w:t>
      </w:r>
      <w:r w:rsidRPr="00B247F2">
        <w:rPr>
          <w:rFonts w:ascii="Times New Roman" w:hAnsi="Times New Roman"/>
          <w:b/>
          <w:sz w:val="28"/>
          <w:szCs w:val="28"/>
        </w:rPr>
        <w:t xml:space="preserve"> </w:t>
      </w:r>
      <w:r w:rsidRPr="00B247F2">
        <w:rPr>
          <w:rFonts w:ascii="Times New Roman" w:hAnsi="Times New Roman"/>
          <w:sz w:val="28"/>
          <w:szCs w:val="28"/>
        </w:rPr>
        <w:t>экзамена является оценка подготовленности поступающего к об</w:t>
      </w:r>
      <w:r w:rsidRPr="00B247F2">
        <w:rPr>
          <w:rFonts w:ascii="Times New Roman" w:hAnsi="Times New Roman"/>
          <w:sz w:val="28"/>
          <w:szCs w:val="28"/>
        </w:rPr>
        <w:t>у</w:t>
      </w:r>
      <w:r w:rsidRPr="00B247F2">
        <w:rPr>
          <w:rFonts w:ascii="Times New Roman" w:hAnsi="Times New Roman"/>
          <w:sz w:val="28"/>
          <w:szCs w:val="28"/>
        </w:rPr>
        <w:t>чению в вузе.</w:t>
      </w:r>
      <w:r w:rsidRPr="00A90285">
        <w:rPr>
          <w:sz w:val="28"/>
          <w:szCs w:val="28"/>
        </w:rPr>
        <w:t xml:space="preserve"> </w:t>
      </w:r>
      <w:r w:rsidRPr="00A90285">
        <w:rPr>
          <w:rFonts w:ascii="Times New Roman" w:hAnsi="Times New Roman"/>
          <w:sz w:val="28"/>
          <w:szCs w:val="28"/>
        </w:rPr>
        <w:t>Перечень вопросов программы составлен на базе обязательного минимума среднего (полного) и основного общего об</w:t>
      </w:r>
      <w:r w:rsidR="0038515D">
        <w:rPr>
          <w:rFonts w:ascii="Times New Roman" w:hAnsi="Times New Roman"/>
          <w:sz w:val="28"/>
          <w:szCs w:val="28"/>
        </w:rPr>
        <w:t>разования.</w:t>
      </w:r>
    </w:p>
    <w:p w14:paraId="0D44F92E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 xml:space="preserve">В процессе вступительного экзамена </w:t>
      </w:r>
      <w:r>
        <w:rPr>
          <w:rFonts w:ascii="Times New Roman" w:hAnsi="Times New Roman"/>
          <w:sz w:val="28"/>
          <w:szCs w:val="28"/>
        </w:rPr>
        <w:t>по обществознанию</w:t>
      </w:r>
      <w:r w:rsidRPr="003A7CAC">
        <w:rPr>
          <w:rFonts w:ascii="Times New Roman" w:hAnsi="Times New Roman"/>
          <w:sz w:val="28"/>
          <w:szCs w:val="28"/>
        </w:rPr>
        <w:t xml:space="preserve"> </w:t>
      </w:r>
      <w:r w:rsidRPr="00DE2633">
        <w:rPr>
          <w:rFonts w:ascii="Times New Roman" w:hAnsi="Times New Roman"/>
          <w:sz w:val="28"/>
          <w:szCs w:val="28"/>
        </w:rPr>
        <w:t>абитуриенты должны показать знание основных вопросов, изученных в школьных обществ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ведческих курс</w:t>
      </w:r>
      <w:r w:rsidR="004D26EF">
        <w:rPr>
          <w:rFonts w:ascii="Times New Roman" w:hAnsi="Times New Roman"/>
          <w:sz w:val="28"/>
          <w:szCs w:val="28"/>
        </w:rPr>
        <w:t>ах, и обнаруживать способность:</w:t>
      </w:r>
    </w:p>
    <w:p w14:paraId="2A1807DE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E2633">
        <w:rPr>
          <w:rFonts w:ascii="Times New Roman" w:hAnsi="Times New Roman"/>
          <w:sz w:val="28"/>
          <w:szCs w:val="28"/>
        </w:rPr>
        <w:t>определять основные понятия, указывая на отличительные существе</w:t>
      </w:r>
      <w:r w:rsidRPr="00DE2633">
        <w:rPr>
          <w:rFonts w:ascii="Times New Roman" w:hAnsi="Times New Roman"/>
          <w:sz w:val="28"/>
          <w:szCs w:val="28"/>
        </w:rPr>
        <w:t>н</w:t>
      </w:r>
      <w:r w:rsidRPr="00DE2633">
        <w:rPr>
          <w:rFonts w:ascii="Times New Roman" w:hAnsi="Times New Roman"/>
          <w:sz w:val="28"/>
          <w:szCs w:val="28"/>
        </w:rPr>
        <w:t>ные признаки объектов,</w:t>
      </w:r>
      <w:r w:rsidR="004D26EF">
        <w:rPr>
          <w:rFonts w:ascii="Times New Roman" w:hAnsi="Times New Roman"/>
          <w:sz w:val="28"/>
          <w:szCs w:val="28"/>
        </w:rPr>
        <w:t xml:space="preserve"> отображенных в данном понятии;</w:t>
      </w:r>
    </w:p>
    <w:p w14:paraId="76F2A54A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E2633">
        <w:rPr>
          <w:rFonts w:ascii="Times New Roman" w:hAnsi="Times New Roman"/>
          <w:sz w:val="28"/>
          <w:szCs w:val="28"/>
        </w:rPr>
        <w:t>сравниват</w:t>
      </w:r>
      <w:r w:rsidR="004D26EF">
        <w:rPr>
          <w:rFonts w:ascii="Times New Roman" w:hAnsi="Times New Roman"/>
          <w:sz w:val="28"/>
          <w:szCs w:val="28"/>
        </w:rPr>
        <w:t>ь изученные социальные объекты;</w:t>
      </w:r>
    </w:p>
    <w:p w14:paraId="55BBF953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E2633">
        <w:rPr>
          <w:rFonts w:ascii="Times New Roman" w:hAnsi="Times New Roman"/>
          <w:sz w:val="28"/>
          <w:szCs w:val="28"/>
        </w:rPr>
        <w:t>объяснять (интерпретировать) изученные социальные явления и пр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цессы, т.е. раскрывать их устойчивые существенные связи,</w:t>
      </w:r>
      <w:r w:rsidR="004D26EF">
        <w:rPr>
          <w:rFonts w:ascii="Times New Roman" w:hAnsi="Times New Roman"/>
          <w:sz w:val="28"/>
          <w:szCs w:val="28"/>
        </w:rPr>
        <w:t xml:space="preserve"> как внутренние, так и внешние;</w:t>
      </w:r>
    </w:p>
    <w:p w14:paraId="2758BF4B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E2633">
        <w:rPr>
          <w:rFonts w:ascii="Times New Roman" w:hAnsi="Times New Roman"/>
          <w:sz w:val="28"/>
          <w:szCs w:val="28"/>
        </w:rPr>
        <w:t>приводить собственные примеры, пояснять изученные теоретические и социальные н</w:t>
      </w:r>
      <w:r w:rsidR="004D26EF">
        <w:rPr>
          <w:rFonts w:ascii="Times New Roman" w:hAnsi="Times New Roman"/>
          <w:sz w:val="28"/>
          <w:szCs w:val="28"/>
        </w:rPr>
        <w:t>ормы на соответствующих фактах;</w:t>
      </w:r>
    </w:p>
    <w:p w14:paraId="12AF676E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E2633">
        <w:rPr>
          <w:rFonts w:ascii="Times New Roman" w:hAnsi="Times New Roman"/>
          <w:sz w:val="28"/>
          <w:szCs w:val="28"/>
        </w:rPr>
        <w:t>давать оценку изученных социальных объектов и процессов, высказ</w:t>
      </w:r>
      <w:r w:rsidRPr="00DE2633">
        <w:rPr>
          <w:rFonts w:ascii="Times New Roman" w:hAnsi="Times New Roman"/>
          <w:sz w:val="28"/>
          <w:szCs w:val="28"/>
        </w:rPr>
        <w:t>ы</w:t>
      </w:r>
      <w:r w:rsidRPr="00DE2633">
        <w:rPr>
          <w:rFonts w:ascii="Times New Roman" w:hAnsi="Times New Roman"/>
          <w:sz w:val="28"/>
          <w:szCs w:val="28"/>
        </w:rPr>
        <w:t xml:space="preserve">вать суждение об </w:t>
      </w:r>
      <w:r w:rsidR="004D26EF">
        <w:rPr>
          <w:rFonts w:ascii="Times New Roman" w:hAnsi="Times New Roman"/>
          <w:sz w:val="28"/>
          <w:szCs w:val="28"/>
        </w:rPr>
        <w:t>их ценности, уровне и значении;</w:t>
      </w:r>
    </w:p>
    <w:p w14:paraId="6E1FAFDD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E2633">
        <w:rPr>
          <w:rFonts w:ascii="Times New Roman" w:hAnsi="Times New Roman"/>
          <w:sz w:val="28"/>
          <w:szCs w:val="28"/>
        </w:rPr>
        <w:t>анализировать как количественно, так и качественно основные показ</w:t>
      </w:r>
      <w:r w:rsidRPr="00DE2633">
        <w:rPr>
          <w:rFonts w:ascii="Times New Roman" w:hAnsi="Times New Roman"/>
          <w:sz w:val="28"/>
          <w:szCs w:val="28"/>
        </w:rPr>
        <w:t>а</w:t>
      </w:r>
      <w:r w:rsidRPr="00DE2633">
        <w:rPr>
          <w:rFonts w:ascii="Times New Roman" w:hAnsi="Times New Roman"/>
          <w:sz w:val="28"/>
          <w:szCs w:val="28"/>
        </w:rPr>
        <w:t>тели, характ</w:t>
      </w:r>
      <w:r w:rsidR="004D26EF">
        <w:rPr>
          <w:rFonts w:ascii="Times New Roman" w:hAnsi="Times New Roman"/>
          <w:sz w:val="28"/>
          <w:szCs w:val="28"/>
        </w:rPr>
        <w:t>еризующие общественные явления.</w:t>
      </w:r>
    </w:p>
    <w:p w14:paraId="50AAA75F" w14:textId="77777777"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DE3CB8B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14:paraId="670459C7" w14:textId="77777777"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CF50FAB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1. Общество</w:t>
      </w:r>
    </w:p>
    <w:p w14:paraId="5066EDEF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Общество как форма жизнедеятельности людей. Понятие «общество». Признаки общества. Влияние человека на окружающую среду. Природа и о</w:t>
      </w:r>
      <w:r w:rsidRPr="00DE2633">
        <w:rPr>
          <w:rFonts w:ascii="Times New Roman" w:hAnsi="Times New Roman"/>
          <w:sz w:val="28"/>
          <w:szCs w:val="28"/>
        </w:rPr>
        <w:t>б</w:t>
      </w:r>
      <w:r w:rsidRPr="00DE2633">
        <w:rPr>
          <w:rFonts w:ascii="Times New Roman" w:hAnsi="Times New Roman"/>
          <w:sz w:val="28"/>
          <w:szCs w:val="28"/>
        </w:rPr>
        <w:t>щество. Понятие «культура». Общество и культура.</w:t>
      </w:r>
    </w:p>
    <w:p w14:paraId="17C2C95C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lastRenderedPageBreak/>
        <w:t>Общество как сложная динамическая система. Сферы жизни общества, их взаимосвязь и взаимовлияние. Важнейшие институты общества. Общественные отношения.</w:t>
      </w:r>
    </w:p>
    <w:p w14:paraId="26B3989A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Объективные и субъективные факторы развития общества. Деятельность как способ существования общества. Ступени человеческой истории: перв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бытность, рабовладельческое общество, феодальный строй, буржуазное общ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ство, информационное общество.</w:t>
      </w:r>
    </w:p>
    <w:p w14:paraId="52F21F0A" w14:textId="77777777" w:rsidR="009E237C" w:rsidRDefault="00DE2633" w:rsidP="009E23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Многообразие путей и форм общественного развития. Эволюция и рев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люция. Реформы и революция. Возможность альтернативности общественного развития. Культура и цивилизация. Типы цивилизаций. НТР и ее социальные последствия. Перспективы постиндустриальной цивилизации.</w:t>
      </w:r>
      <w:r w:rsidR="009E237C">
        <w:rPr>
          <w:rFonts w:ascii="Times New Roman" w:hAnsi="Times New Roman"/>
          <w:sz w:val="28"/>
          <w:szCs w:val="28"/>
        </w:rPr>
        <w:t xml:space="preserve"> </w:t>
      </w:r>
      <w:r w:rsidRPr="00DE2633">
        <w:rPr>
          <w:rFonts w:ascii="Times New Roman" w:hAnsi="Times New Roman"/>
          <w:sz w:val="28"/>
          <w:szCs w:val="28"/>
        </w:rPr>
        <w:t>Проблема общ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 xml:space="preserve">ственного прогресса и его критериев. </w:t>
      </w:r>
    </w:p>
    <w:p w14:paraId="2D9DAD55" w14:textId="77777777" w:rsidR="00DE2633" w:rsidRPr="00DE2633" w:rsidRDefault="00DE2633" w:rsidP="009E23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Глобальные проблемы человечества. Проблемы войны и мира в совр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менных условиях. Научно-технический прогресс и экологический кризис. Д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мографическая проблема. Рост отставания стран Мирового Юга от развитых государств. Продовольственная проблема. Стратегия выживания человечества в условиях обострения глобальных проблем.</w:t>
      </w:r>
    </w:p>
    <w:p w14:paraId="150F6289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43CE48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2. Человек</w:t>
      </w:r>
    </w:p>
    <w:p w14:paraId="664D4F95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Человек как продукт биологической, социальной и культурной эволюции. Творческая природа человека. Предназначение человека. Цель и смысл жизни человека. Ценность жизни человека.</w:t>
      </w:r>
    </w:p>
    <w:p w14:paraId="3EF30682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Духовный мир человека. Мировоззрение человека. Ценности. Основные типы жизненных стратегий в современном обществе: стратегии благополучия, успеха и самореализации.</w:t>
      </w:r>
    </w:p>
    <w:p w14:paraId="0C4D7AFA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Человеческая деятельность, ее многообразие. Потребности человека. Способности человека. Структура деятельности человека. Мотивация. Спец</w:t>
      </w:r>
      <w:r w:rsidRPr="00DE2633">
        <w:rPr>
          <w:rFonts w:ascii="Times New Roman" w:hAnsi="Times New Roman"/>
          <w:sz w:val="28"/>
          <w:szCs w:val="28"/>
        </w:rPr>
        <w:t>и</w:t>
      </w:r>
      <w:r w:rsidRPr="00DE2633">
        <w:rPr>
          <w:rFonts w:ascii="Times New Roman" w:hAnsi="Times New Roman"/>
          <w:sz w:val="28"/>
          <w:szCs w:val="28"/>
        </w:rPr>
        <w:t>фика сознательной человеческой деятельности. Сознание. Разум. Сознательное и бессознательное.</w:t>
      </w:r>
    </w:p>
    <w:p w14:paraId="137382D1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Основные социальные феномены жизни человека. Труд и трудовая де</w:t>
      </w:r>
      <w:r w:rsidRPr="00DE2633">
        <w:rPr>
          <w:rFonts w:ascii="Times New Roman" w:hAnsi="Times New Roman"/>
          <w:sz w:val="28"/>
          <w:szCs w:val="28"/>
        </w:rPr>
        <w:t>я</w:t>
      </w:r>
      <w:r w:rsidRPr="00DE2633">
        <w:rPr>
          <w:rFonts w:ascii="Times New Roman" w:hAnsi="Times New Roman"/>
          <w:sz w:val="28"/>
          <w:szCs w:val="28"/>
        </w:rPr>
        <w:t>тельность. Игра в жизни человека. Общение и коммуникация. Многообразие видов общения. Функции общения.</w:t>
      </w:r>
    </w:p>
    <w:p w14:paraId="516E5607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Познание мира. Чувственное и рациональное познание. Интуиция. Ист</w:t>
      </w:r>
      <w:r w:rsidRPr="00DE2633">
        <w:rPr>
          <w:rFonts w:ascii="Times New Roman" w:hAnsi="Times New Roman"/>
          <w:sz w:val="28"/>
          <w:szCs w:val="28"/>
        </w:rPr>
        <w:t>и</w:t>
      </w:r>
      <w:r w:rsidRPr="00DE2633">
        <w:rPr>
          <w:rFonts w:ascii="Times New Roman" w:hAnsi="Times New Roman"/>
          <w:sz w:val="28"/>
          <w:szCs w:val="28"/>
        </w:rPr>
        <w:t>на и заблуждение. Истина абсолютная и относительная. Критерии истины. Научное познание. Формы и методы современного научного познания. Мног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образие путей познания и форм человеческого знания. Социальное и гуман</w:t>
      </w:r>
      <w:r w:rsidRPr="00DE2633">
        <w:rPr>
          <w:rFonts w:ascii="Times New Roman" w:hAnsi="Times New Roman"/>
          <w:sz w:val="28"/>
          <w:szCs w:val="28"/>
        </w:rPr>
        <w:t>и</w:t>
      </w:r>
      <w:r w:rsidRPr="00DE2633">
        <w:rPr>
          <w:rFonts w:ascii="Times New Roman" w:hAnsi="Times New Roman"/>
          <w:sz w:val="28"/>
          <w:szCs w:val="28"/>
        </w:rPr>
        <w:t>тарное знание. Самопознание.</w:t>
      </w:r>
    </w:p>
    <w:p w14:paraId="10E73D09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Человек, индивид, личность. Личность как субъект общественной жизни. Поведение. Социализация личности. Самореализация личности. Свобода и о</w:t>
      </w:r>
      <w:r w:rsidRPr="00DE2633">
        <w:rPr>
          <w:rFonts w:ascii="Times New Roman" w:hAnsi="Times New Roman"/>
          <w:sz w:val="28"/>
          <w:szCs w:val="28"/>
        </w:rPr>
        <w:t>т</w:t>
      </w:r>
      <w:r w:rsidRPr="00DE2633">
        <w:rPr>
          <w:rFonts w:ascii="Times New Roman" w:hAnsi="Times New Roman"/>
          <w:sz w:val="28"/>
          <w:szCs w:val="28"/>
        </w:rPr>
        <w:t>ветственность личности.</w:t>
      </w:r>
    </w:p>
    <w:p w14:paraId="121D4ABA" w14:textId="77777777" w:rsidR="0038515D" w:rsidRPr="004D26EF" w:rsidRDefault="0038515D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8C88DDA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3. Духовная жизнь общества</w:t>
      </w:r>
    </w:p>
    <w:p w14:paraId="10F6943A" w14:textId="77777777" w:rsidR="0049427A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Культура и духовная жизнь. Духовная культура. Формы и разновидности культуры: народная, массовая, элитарная культуры. Средства массовой инфо</w:t>
      </w:r>
      <w:r w:rsidRPr="00DE2633">
        <w:rPr>
          <w:rFonts w:ascii="Times New Roman" w:hAnsi="Times New Roman"/>
          <w:sz w:val="28"/>
          <w:szCs w:val="28"/>
        </w:rPr>
        <w:t>р</w:t>
      </w:r>
      <w:r w:rsidRPr="00DE2633">
        <w:rPr>
          <w:rFonts w:ascii="Times New Roman" w:hAnsi="Times New Roman"/>
          <w:sz w:val="28"/>
          <w:szCs w:val="28"/>
        </w:rPr>
        <w:t xml:space="preserve">мации. Тенденции духовной жизни современной России. </w:t>
      </w:r>
    </w:p>
    <w:p w14:paraId="5EA1391B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lastRenderedPageBreak/>
        <w:t>Наука как часть культуры. Наука и общество. Наука как система знаний и вид духовного производства. Особенности современной науки. Возрастание роли науки в условиях НТР.</w:t>
      </w:r>
    </w:p>
    <w:p w14:paraId="6A1897F3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Сущность морали. Мораль как регулятор социального поведения. Катег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рии морали. Высшие духовные ценности. Истина, добро и красота. Моральный идеал. Нравственная оценка деятельности. Моральный выбор.</w:t>
      </w:r>
    </w:p>
    <w:p w14:paraId="4C8A28A2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Религия как феномен культуры. Функции религии. Религия и мораль. Р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лигия в современном мире. Свобода совести и вероисповеданий.</w:t>
      </w:r>
    </w:p>
    <w:p w14:paraId="6B45A325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Искусство как вид духовного производства. Сущность искусства, его происхождение и основные формы. Искусство как эстетическая деятельность. Значение искусства для человека и человечества.</w:t>
      </w:r>
    </w:p>
    <w:p w14:paraId="6990A98A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Образование в системе духовного производства. Цели и функции образ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вания в современном мире. Образование как ценность. Самообразование. Зн</w:t>
      </w:r>
      <w:r w:rsidRPr="00DE2633">
        <w:rPr>
          <w:rFonts w:ascii="Times New Roman" w:hAnsi="Times New Roman"/>
          <w:sz w:val="28"/>
          <w:szCs w:val="28"/>
        </w:rPr>
        <w:t>а</w:t>
      </w:r>
      <w:r w:rsidRPr="00DE2633">
        <w:rPr>
          <w:rFonts w:ascii="Times New Roman" w:hAnsi="Times New Roman"/>
          <w:sz w:val="28"/>
          <w:szCs w:val="28"/>
        </w:rPr>
        <w:t>чение образования для самореализации. Гуманизация и гуманитаризация с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временного образования.</w:t>
      </w:r>
    </w:p>
    <w:p w14:paraId="6DC510EF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27A00E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4. Экономика</w:t>
      </w:r>
    </w:p>
    <w:p w14:paraId="5733FD0B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Экономика: наука и хозяйство, теория и практика. Потребности и ресу</w:t>
      </w:r>
      <w:r w:rsidRPr="00DE2633">
        <w:rPr>
          <w:rFonts w:ascii="Times New Roman" w:hAnsi="Times New Roman"/>
          <w:sz w:val="28"/>
          <w:szCs w:val="28"/>
        </w:rPr>
        <w:t>р</w:t>
      </w:r>
      <w:r w:rsidRPr="00DE2633">
        <w:rPr>
          <w:rFonts w:ascii="Times New Roman" w:hAnsi="Times New Roman"/>
          <w:sz w:val="28"/>
          <w:szCs w:val="28"/>
        </w:rPr>
        <w:t>сы: проблемы выбора. Виды ресурсов и факторные доходы. Роль экономики в жизни общества. Типы экономических систем, их отличительные признаки. Виды экономических отношений.</w:t>
      </w:r>
    </w:p>
    <w:p w14:paraId="007F8589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Экономическое содержание собственности. Формы и отношения со</w:t>
      </w:r>
      <w:r w:rsidRPr="00DE2633">
        <w:rPr>
          <w:rFonts w:ascii="Times New Roman" w:hAnsi="Times New Roman"/>
          <w:sz w:val="28"/>
          <w:szCs w:val="28"/>
        </w:rPr>
        <w:t>б</w:t>
      </w:r>
      <w:r w:rsidRPr="00DE2633">
        <w:rPr>
          <w:rFonts w:ascii="Times New Roman" w:hAnsi="Times New Roman"/>
          <w:sz w:val="28"/>
          <w:szCs w:val="28"/>
        </w:rPr>
        <w:t>ст</w:t>
      </w:r>
      <w:r w:rsidR="00094A5C">
        <w:rPr>
          <w:rFonts w:ascii="Times New Roman" w:hAnsi="Times New Roman"/>
          <w:sz w:val="28"/>
          <w:szCs w:val="28"/>
        </w:rPr>
        <w:t>венности.</w:t>
      </w:r>
    </w:p>
    <w:p w14:paraId="373299E2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Общая характеристика сферы производства товаров и услуг. Произво</w:t>
      </w:r>
      <w:r w:rsidRPr="00DE2633">
        <w:rPr>
          <w:rFonts w:ascii="Times New Roman" w:hAnsi="Times New Roman"/>
          <w:sz w:val="28"/>
          <w:szCs w:val="28"/>
        </w:rPr>
        <w:t>д</w:t>
      </w:r>
      <w:r w:rsidRPr="00DE2633">
        <w:rPr>
          <w:rFonts w:ascii="Times New Roman" w:hAnsi="Times New Roman"/>
          <w:sz w:val="28"/>
          <w:szCs w:val="28"/>
        </w:rPr>
        <w:t>ство: структура, факторы, виды. Измерители экономической деятельности.</w:t>
      </w:r>
    </w:p>
    <w:p w14:paraId="2B464706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Предпринимательство: сущность, функции, виды. Организационно-правовые формы предпринимательской деятельности.</w:t>
      </w:r>
    </w:p>
    <w:p w14:paraId="421F80E7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Рынок как особый институт, организующий социально-экономическую систему общества. Ко</w:t>
      </w:r>
      <w:r w:rsidR="00094A5C">
        <w:rPr>
          <w:rFonts w:ascii="Times New Roman" w:hAnsi="Times New Roman"/>
          <w:sz w:val="28"/>
          <w:szCs w:val="28"/>
        </w:rPr>
        <w:t>нкуренция. Спрос и предложение.</w:t>
      </w:r>
    </w:p>
    <w:p w14:paraId="4DA101F2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Экономика потребителя. Права потребителя, их защита. Уровень жизни. Прожиточный минимум.</w:t>
      </w:r>
    </w:p>
    <w:p w14:paraId="34D48D90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Деньги, их функции. Инфляция и ее виды. Банки, их функции и операции.</w:t>
      </w:r>
    </w:p>
    <w:p w14:paraId="59478F53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Национальная экономика. Экономический рост. Общественный продукт. Валовый национальный продукт. Национальный доход. Национальное бога</w:t>
      </w:r>
      <w:r w:rsidRPr="00DE2633">
        <w:rPr>
          <w:rFonts w:ascii="Times New Roman" w:hAnsi="Times New Roman"/>
          <w:sz w:val="28"/>
          <w:szCs w:val="28"/>
        </w:rPr>
        <w:t>т</w:t>
      </w:r>
      <w:r w:rsidRPr="00DE2633">
        <w:rPr>
          <w:rFonts w:ascii="Times New Roman" w:hAnsi="Times New Roman"/>
          <w:sz w:val="28"/>
          <w:szCs w:val="28"/>
        </w:rPr>
        <w:t>ство. Экономический цикл, его основные фазы.</w:t>
      </w:r>
    </w:p>
    <w:p w14:paraId="29523DF8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Рынок труда. Занятость. Безработица: причины, виды.</w:t>
      </w:r>
    </w:p>
    <w:p w14:paraId="53200C43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Государство и экономика. Экономические функции и задачи государства. Экономическая политика. Государственный бюджет как основа системы гос</w:t>
      </w:r>
      <w:r w:rsidRPr="00DE2633">
        <w:rPr>
          <w:rFonts w:ascii="Times New Roman" w:hAnsi="Times New Roman"/>
          <w:sz w:val="28"/>
          <w:szCs w:val="28"/>
        </w:rPr>
        <w:t>у</w:t>
      </w:r>
      <w:r w:rsidRPr="00DE2633">
        <w:rPr>
          <w:rFonts w:ascii="Times New Roman" w:hAnsi="Times New Roman"/>
          <w:sz w:val="28"/>
          <w:szCs w:val="28"/>
        </w:rPr>
        <w:t>дарственных финансов. Государственный долг и причины его возникновения. Бюджетно-налоговое и денежно-кредитное регулирование экономики. Налоги, их виды и функции.</w:t>
      </w:r>
    </w:p>
    <w:p w14:paraId="0F8356E3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Мировая экономика. Россия в системе международных экономических отношений. Международное разделение труда и международная торговля. Эк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номическое сотрудничество и интеграция.</w:t>
      </w:r>
    </w:p>
    <w:p w14:paraId="3CA8EF33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lastRenderedPageBreak/>
        <w:t>Экономическая культура. Экономическая свобода и социальная отве</w:t>
      </w:r>
      <w:r w:rsidRPr="00DE2633">
        <w:rPr>
          <w:rFonts w:ascii="Times New Roman" w:hAnsi="Times New Roman"/>
          <w:sz w:val="28"/>
          <w:szCs w:val="28"/>
        </w:rPr>
        <w:t>т</w:t>
      </w:r>
      <w:r w:rsidRPr="00DE2633">
        <w:rPr>
          <w:rFonts w:ascii="Times New Roman" w:hAnsi="Times New Roman"/>
          <w:sz w:val="28"/>
          <w:szCs w:val="28"/>
        </w:rPr>
        <w:t>ственность. Культура производства и потребления. Нравственно-правовые о</w:t>
      </w:r>
      <w:r w:rsidRPr="00DE2633">
        <w:rPr>
          <w:rFonts w:ascii="Times New Roman" w:hAnsi="Times New Roman"/>
          <w:sz w:val="28"/>
          <w:szCs w:val="28"/>
        </w:rPr>
        <w:t>с</w:t>
      </w:r>
      <w:r w:rsidRPr="00DE2633">
        <w:rPr>
          <w:rFonts w:ascii="Times New Roman" w:hAnsi="Times New Roman"/>
          <w:sz w:val="28"/>
          <w:szCs w:val="28"/>
        </w:rPr>
        <w:t>новы экономических отношений.</w:t>
      </w:r>
    </w:p>
    <w:p w14:paraId="37ED3BDD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Экономический интерес, экономическая свобода и социальная отве</w:t>
      </w:r>
      <w:r w:rsidRPr="00DE2633">
        <w:rPr>
          <w:rFonts w:ascii="Times New Roman" w:hAnsi="Times New Roman"/>
          <w:sz w:val="28"/>
          <w:szCs w:val="28"/>
        </w:rPr>
        <w:t>т</w:t>
      </w:r>
      <w:r w:rsidRPr="00DE2633">
        <w:rPr>
          <w:rFonts w:ascii="Times New Roman" w:hAnsi="Times New Roman"/>
          <w:sz w:val="28"/>
          <w:szCs w:val="28"/>
        </w:rPr>
        <w:t>ственность хозяйствующего субъекта.</w:t>
      </w:r>
    </w:p>
    <w:p w14:paraId="231E59F0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6D1F0F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5. Социальная сфера</w:t>
      </w:r>
    </w:p>
    <w:p w14:paraId="1B4D583F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Социальная структура общества, ее элементы. Социальные отношения и взаимодействия. Социальные изменения. Многообразие социальных групп. Н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равенство и социальная стратификация. Личный и социальный статус. Соц</w:t>
      </w:r>
      <w:r w:rsidRPr="00DE2633">
        <w:rPr>
          <w:rFonts w:ascii="Times New Roman" w:hAnsi="Times New Roman"/>
          <w:sz w:val="28"/>
          <w:szCs w:val="28"/>
        </w:rPr>
        <w:t>и</w:t>
      </w:r>
      <w:r w:rsidRPr="00DE2633">
        <w:rPr>
          <w:rFonts w:ascii="Times New Roman" w:hAnsi="Times New Roman"/>
          <w:sz w:val="28"/>
          <w:szCs w:val="28"/>
        </w:rPr>
        <w:t>альные роли. Социальная мобильность. Социальные процессы в современной России.</w:t>
      </w:r>
    </w:p>
    <w:p w14:paraId="013F1B8B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Понятие о малой группе. Групповые нормы и санкции. Социальные но</w:t>
      </w:r>
      <w:r w:rsidRPr="00DE2633">
        <w:rPr>
          <w:rFonts w:ascii="Times New Roman" w:hAnsi="Times New Roman"/>
          <w:sz w:val="28"/>
          <w:szCs w:val="28"/>
        </w:rPr>
        <w:t>р</w:t>
      </w:r>
      <w:r w:rsidRPr="00DE2633">
        <w:rPr>
          <w:rFonts w:ascii="Times New Roman" w:hAnsi="Times New Roman"/>
          <w:sz w:val="28"/>
          <w:szCs w:val="28"/>
        </w:rPr>
        <w:t>мы. Элементы социального поведения. Отклоняющееся поведение. Социальный контроль.</w:t>
      </w:r>
    </w:p>
    <w:p w14:paraId="6D104EE1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Этнические общности. Межнациональные отношения. Национализм. Межнациональные конфликты и пути их преодоления. Национальная политика.</w:t>
      </w:r>
    </w:p>
    <w:p w14:paraId="25AEEE19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Семья как социальный институт и малая группа. Тенденции развития с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мьи в современном обществе. Семейно-демографическая структура общества. Брак.</w:t>
      </w:r>
    </w:p>
    <w:p w14:paraId="42F10ABA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Молодежь как социальная группа. Молодежная субкультура. Проблемы молодежи в условиях социальных перемен. Роль конфликта в жизни общества.</w:t>
      </w:r>
    </w:p>
    <w:p w14:paraId="34354CA6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Понятие и функции социальной политики.</w:t>
      </w:r>
    </w:p>
    <w:p w14:paraId="7BCA564A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5D5ADB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6. Политика</w:t>
      </w:r>
    </w:p>
    <w:p w14:paraId="447354B5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Политика, ее роль в жизни общества. Структура политической сферы.</w:t>
      </w:r>
    </w:p>
    <w:p w14:paraId="178572BB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Власть, ее происхождение и виды. Политический режим. Типы политич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ских режимов: тоталитарный, авторитарный, демократический. Понятие и фо</w:t>
      </w:r>
      <w:r w:rsidRPr="00DE2633">
        <w:rPr>
          <w:rFonts w:ascii="Times New Roman" w:hAnsi="Times New Roman"/>
          <w:sz w:val="28"/>
          <w:szCs w:val="28"/>
        </w:rPr>
        <w:t>р</w:t>
      </w:r>
      <w:r w:rsidRPr="00DE2633">
        <w:rPr>
          <w:rFonts w:ascii="Times New Roman" w:hAnsi="Times New Roman"/>
          <w:sz w:val="28"/>
          <w:szCs w:val="28"/>
        </w:rPr>
        <w:t>мы демократии. Институты прямой демократии. Избирательные системы.</w:t>
      </w:r>
    </w:p>
    <w:p w14:paraId="758F34A4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Политическая система общества. Политические партии: признаки, фун</w:t>
      </w:r>
      <w:r w:rsidRPr="00DE2633">
        <w:rPr>
          <w:rFonts w:ascii="Times New Roman" w:hAnsi="Times New Roman"/>
          <w:sz w:val="28"/>
          <w:szCs w:val="28"/>
        </w:rPr>
        <w:t>к</w:t>
      </w:r>
      <w:r w:rsidRPr="00DE2633">
        <w:rPr>
          <w:rFonts w:ascii="Times New Roman" w:hAnsi="Times New Roman"/>
          <w:sz w:val="28"/>
          <w:szCs w:val="28"/>
        </w:rPr>
        <w:t>ции и типы. Политическая жизнь современной России.</w:t>
      </w:r>
    </w:p>
    <w:p w14:paraId="11E36713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Политическая идеология и ее структура. Функции политической идеол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гии. Различия и взаимодействие политической идеологии и политической пс</w:t>
      </w:r>
      <w:r w:rsidRPr="00DE2633">
        <w:rPr>
          <w:rFonts w:ascii="Times New Roman" w:hAnsi="Times New Roman"/>
          <w:sz w:val="28"/>
          <w:szCs w:val="28"/>
        </w:rPr>
        <w:t>и</w:t>
      </w:r>
      <w:r w:rsidRPr="00DE2633">
        <w:rPr>
          <w:rFonts w:ascii="Times New Roman" w:hAnsi="Times New Roman"/>
          <w:sz w:val="28"/>
          <w:szCs w:val="28"/>
        </w:rPr>
        <w:t xml:space="preserve">хологии. Политическая идеология и политическая деятельность. </w:t>
      </w:r>
    </w:p>
    <w:p w14:paraId="5BF6022B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Политическая культура. Типы политической культуры. Функции полит</w:t>
      </w:r>
      <w:r w:rsidRPr="00DE2633">
        <w:rPr>
          <w:rFonts w:ascii="Times New Roman" w:hAnsi="Times New Roman"/>
          <w:sz w:val="28"/>
          <w:szCs w:val="28"/>
        </w:rPr>
        <w:t>и</w:t>
      </w:r>
      <w:r w:rsidRPr="00DE2633">
        <w:rPr>
          <w:rFonts w:ascii="Times New Roman" w:hAnsi="Times New Roman"/>
          <w:sz w:val="28"/>
          <w:szCs w:val="28"/>
        </w:rPr>
        <w:t>ческой культуры. Пути и формы политической социализации личности.</w:t>
      </w:r>
    </w:p>
    <w:p w14:paraId="07BE034A" w14:textId="77777777" w:rsidR="002A3AF5" w:rsidRDefault="002A3AF5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F90F54B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7. Государство</w:t>
      </w:r>
    </w:p>
    <w:p w14:paraId="171EF5B2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Происхождение государства. Теории происхождения государства. Гос</w:t>
      </w:r>
      <w:r w:rsidRPr="00DE2633">
        <w:rPr>
          <w:rFonts w:ascii="Times New Roman" w:hAnsi="Times New Roman"/>
          <w:sz w:val="28"/>
          <w:szCs w:val="28"/>
        </w:rPr>
        <w:t>у</w:t>
      </w:r>
      <w:r w:rsidRPr="00DE2633">
        <w:rPr>
          <w:rFonts w:ascii="Times New Roman" w:hAnsi="Times New Roman"/>
          <w:sz w:val="28"/>
          <w:szCs w:val="28"/>
        </w:rPr>
        <w:t>дарство, его признаки. Форм</w:t>
      </w:r>
      <w:r w:rsidR="00094A5C">
        <w:rPr>
          <w:rFonts w:ascii="Times New Roman" w:hAnsi="Times New Roman"/>
          <w:sz w:val="28"/>
          <w:szCs w:val="28"/>
        </w:rPr>
        <w:t>а</w:t>
      </w:r>
      <w:r w:rsidRPr="00DE2633">
        <w:rPr>
          <w:rFonts w:ascii="Times New Roman" w:hAnsi="Times New Roman"/>
          <w:sz w:val="28"/>
          <w:szCs w:val="28"/>
        </w:rPr>
        <w:t xml:space="preserve"> государства. Форма правления. Форма госуда</w:t>
      </w:r>
      <w:r w:rsidRPr="00DE2633">
        <w:rPr>
          <w:rFonts w:ascii="Times New Roman" w:hAnsi="Times New Roman"/>
          <w:sz w:val="28"/>
          <w:szCs w:val="28"/>
        </w:rPr>
        <w:t>р</w:t>
      </w:r>
      <w:r w:rsidRPr="00DE2633">
        <w:rPr>
          <w:rFonts w:ascii="Times New Roman" w:hAnsi="Times New Roman"/>
          <w:sz w:val="28"/>
          <w:szCs w:val="28"/>
        </w:rPr>
        <w:t>ственного устройства. Политический режим.</w:t>
      </w:r>
    </w:p>
    <w:p w14:paraId="19C47107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Функции государства. Государственный аппарат. Государственные орг</w:t>
      </w:r>
      <w:r w:rsidRPr="00DE2633">
        <w:rPr>
          <w:rFonts w:ascii="Times New Roman" w:hAnsi="Times New Roman"/>
          <w:sz w:val="28"/>
          <w:szCs w:val="28"/>
        </w:rPr>
        <w:t>а</w:t>
      </w:r>
      <w:r w:rsidRPr="00DE2633">
        <w:rPr>
          <w:rFonts w:ascii="Times New Roman" w:hAnsi="Times New Roman"/>
          <w:sz w:val="28"/>
          <w:szCs w:val="28"/>
        </w:rPr>
        <w:t>ны. Законодательные, исполнительные, судебные органы. Органы местного с</w:t>
      </w:r>
      <w:r w:rsidRPr="00DE2633">
        <w:rPr>
          <w:rFonts w:ascii="Times New Roman" w:hAnsi="Times New Roman"/>
          <w:sz w:val="28"/>
          <w:szCs w:val="28"/>
        </w:rPr>
        <w:t>а</w:t>
      </w:r>
      <w:r w:rsidRPr="00DE2633">
        <w:rPr>
          <w:rFonts w:ascii="Times New Roman" w:hAnsi="Times New Roman"/>
          <w:sz w:val="28"/>
          <w:szCs w:val="28"/>
        </w:rPr>
        <w:t>моуправления РФ.</w:t>
      </w:r>
    </w:p>
    <w:p w14:paraId="2030D856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lastRenderedPageBreak/>
        <w:t>Гражданское общество, его основные черты. Правовое государство, его сущность и основные принципы. Верховенство права. Местное самоуправл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ние. Соотношение правового государства и гражданского общества.</w:t>
      </w:r>
    </w:p>
    <w:p w14:paraId="0CE816F7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C5AC4A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8. Право</w:t>
      </w:r>
    </w:p>
    <w:p w14:paraId="406F7351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Определение права. Право в системе социальных норм. Право и человек (правовой статус личности). Право как регулятор жизни общества и госуда</w:t>
      </w:r>
      <w:r w:rsidRPr="00DE2633">
        <w:rPr>
          <w:rFonts w:ascii="Times New Roman" w:hAnsi="Times New Roman"/>
          <w:sz w:val="28"/>
          <w:szCs w:val="28"/>
        </w:rPr>
        <w:t>р</w:t>
      </w:r>
      <w:r w:rsidRPr="00DE2633">
        <w:rPr>
          <w:rFonts w:ascii="Times New Roman" w:hAnsi="Times New Roman"/>
          <w:sz w:val="28"/>
          <w:szCs w:val="28"/>
        </w:rPr>
        <w:t>ства. Система права: основные отрасли, институты и нормы. Публичное и час</w:t>
      </w:r>
      <w:r w:rsidRPr="00DE2633">
        <w:rPr>
          <w:rFonts w:ascii="Times New Roman" w:hAnsi="Times New Roman"/>
          <w:sz w:val="28"/>
          <w:szCs w:val="28"/>
        </w:rPr>
        <w:t>т</w:t>
      </w:r>
      <w:r w:rsidRPr="00DE2633">
        <w:rPr>
          <w:rFonts w:ascii="Times New Roman" w:hAnsi="Times New Roman"/>
          <w:sz w:val="28"/>
          <w:szCs w:val="28"/>
        </w:rPr>
        <w:t xml:space="preserve">ное право. </w:t>
      </w:r>
    </w:p>
    <w:p w14:paraId="0EA7BB80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 xml:space="preserve">Источники права. Нормативные правовые акты. Конституция в иерархии нормативных актов. </w:t>
      </w:r>
    </w:p>
    <w:p w14:paraId="53D0E581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Правонарушения. Признаки и виды правонарушений. Юридическая о</w:t>
      </w:r>
      <w:r w:rsidRPr="00DE2633">
        <w:rPr>
          <w:rFonts w:ascii="Times New Roman" w:hAnsi="Times New Roman"/>
          <w:sz w:val="28"/>
          <w:szCs w:val="28"/>
        </w:rPr>
        <w:t>т</w:t>
      </w:r>
      <w:r w:rsidRPr="00DE2633">
        <w:rPr>
          <w:rFonts w:ascii="Times New Roman" w:hAnsi="Times New Roman"/>
          <w:sz w:val="28"/>
          <w:szCs w:val="28"/>
        </w:rPr>
        <w:t>ветственность и ее виды. Правовая культура и правосознание как элемент пр</w:t>
      </w:r>
      <w:r w:rsidRPr="00DE2633">
        <w:rPr>
          <w:rFonts w:ascii="Times New Roman" w:hAnsi="Times New Roman"/>
          <w:sz w:val="28"/>
          <w:szCs w:val="28"/>
        </w:rPr>
        <w:t>а</w:t>
      </w:r>
      <w:r w:rsidRPr="00DE2633">
        <w:rPr>
          <w:rFonts w:ascii="Times New Roman" w:hAnsi="Times New Roman"/>
          <w:sz w:val="28"/>
          <w:szCs w:val="28"/>
        </w:rPr>
        <w:t>вовой культуры.</w:t>
      </w:r>
    </w:p>
    <w:p w14:paraId="1001750F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Международные документы по правам человека. Всеобщая декларация прав человека. Социально-экономические, политические и личные права и св</w:t>
      </w:r>
      <w:r w:rsidRPr="00DE2633">
        <w:rPr>
          <w:rFonts w:ascii="Times New Roman" w:hAnsi="Times New Roman"/>
          <w:sz w:val="28"/>
          <w:szCs w:val="28"/>
        </w:rPr>
        <w:t>о</w:t>
      </w:r>
      <w:r w:rsidR="00094A5C">
        <w:rPr>
          <w:rFonts w:ascii="Times New Roman" w:hAnsi="Times New Roman"/>
          <w:sz w:val="28"/>
          <w:szCs w:val="28"/>
        </w:rPr>
        <w:t xml:space="preserve">боды, </w:t>
      </w:r>
      <w:r w:rsidRPr="00DE2633">
        <w:rPr>
          <w:rFonts w:ascii="Times New Roman" w:hAnsi="Times New Roman"/>
          <w:sz w:val="28"/>
          <w:szCs w:val="28"/>
        </w:rPr>
        <w:t>обязанности. Система судебной защиты прав человека.</w:t>
      </w:r>
    </w:p>
    <w:p w14:paraId="22F48935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Гражданство. Административное право. Органы государственного упра</w:t>
      </w:r>
      <w:r w:rsidRPr="00DE2633">
        <w:rPr>
          <w:rFonts w:ascii="Times New Roman" w:hAnsi="Times New Roman"/>
          <w:sz w:val="28"/>
          <w:szCs w:val="28"/>
        </w:rPr>
        <w:t>в</w:t>
      </w:r>
      <w:r w:rsidRPr="00DE2633">
        <w:rPr>
          <w:rFonts w:ascii="Times New Roman" w:hAnsi="Times New Roman"/>
          <w:sz w:val="28"/>
          <w:szCs w:val="28"/>
        </w:rPr>
        <w:t>ления. Административная ответственность.</w:t>
      </w:r>
    </w:p>
    <w:p w14:paraId="1A40780B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 xml:space="preserve">Гражданское право. Право собственности юридических и физических лиц. Обязательства в гражданском праве. </w:t>
      </w:r>
    </w:p>
    <w:p w14:paraId="364A03E8" w14:textId="77777777"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Трудовое право. Трудовой договор. Заработная плата. Формы и виды оплаты труда. Трудовая дисциплина. Трудовые споры и порядок их разреш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ния.</w:t>
      </w:r>
    </w:p>
    <w:p w14:paraId="5084A0D0" w14:textId="77777777" w:rsidR="000B7202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Уголовное право. Преступление и наказание в уголовном праве. Отве</w:t>
      </w:r>
      <w:r w:rsidRPr="00DE2633">
        <w:rPr>
          <w:rFonts w:ascii="Times New Roman" w:hAnsi="Times New Roman"/>
          <w:sz w:val="28"/>
          <w:szCs w:val="28"/>
        </w:rPr>
        <w:t>т</w:t>
      </w:r>
      <w:r w:rsidRPr="00DE2633">
        <w:rPr>
          <w:rFonts w:ascii="Times New Roman" w:hAnsi="Times New Roman"/>
          <w:sz w:val="28"/>
          <w:szCs w:val="28"/>
        </w:rPr>
        <w:t>ственность за преступления против личности. Уголовная ответственность за другие виды преступлений.</w:t>
      </w:r>
    </w:p>
    <w:p w14:paraId="0B1A3AFC" w14:textId="77777777" w:rsidR="000B7202" w:rsidRDefault="000B7202" w:rsidP="001B6A0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8558CD9" w14:textId="77777777" w:rsidR="002A3AF5" w:rsidRDefault="009D4023" w:rsidP="001B6A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ВСТУПИТЕЛЬНОГО </w:t>
      </w:r>
    </w:p>
    <w:p w14:paraId="55091641" w14:textId="77777777" w:rsidR="009D4023" w:rsidRPr="009D4023" w:rsidRDefault="009D4023" w:rsidP="001B6A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ИСПЫТАНИЯ ПО </w:t>
      </w:r>
      <w:r w:rsidR="002E223C">
        <w:rPr>
          <w:rFonts w:ascii="Times New Roman" w:hAnsi="Times New Roman"/>
          <w:b/>
          <w:bCs/>
          <w:sz w:val="28"/>
          <w:szCs w:val="28"/>
        </w:rPr>
        <w:t>ОБЩЕСТВОЗНАНИЮ</w:t>
      </w:r>
    </w:p>
    <w:p w14:paraId="58A7A902" w14:textId="77777777" w:rsidR="009D4023" w:rsidRDefault="009D4023" w:rsidP="001B6A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330B930F" w14:textId="77777777" w:rsidR="00DF745C" w:rsidRPr="00297F31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Результат испытуемого на экзамене – это сумма баллов по ответам на все задания экзаменационного билета. Максимальный балл составляет 100. Исп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тание считается успешно пройденным, если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экзаменуемый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получает в сумме </w:t>
      </w:r>
      <w:r w:rsidR="00364B5D">
        <w:rPr>
          <w:rFonts w:ascii="Times New Roman" w:eastAsia="Times New Roman" w:hAnsi="Times New Roman"/>
          <w:sz w:val="28"/>
          <w:szCs w:val="28"/>
          <w:lang w:eastAsia="ru-RU"/>
        </w:rPr>
        <w:t>42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 баллов.</w:t>
      </w:r>
    </w:p>
    <w:p w14:paraId="5E157E6A" w14:textId="77777777" w:rsidR="00DF745C" w:rsidRPr="00297F31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Каждое задание экзаменационного билета</w:t>
      </w:r>
      <w:r w:rsidR="00C621EE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оценивается по следующей шкале в соответствии с приложением 1:</w:t>
      </w:r>
    </w:p>
    <w:p w14:paraId="799F8BC9" w14:textId="77777777" w:rsidR="00DF745C" w:rsidRPr="00297F31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8C291B5" w14:textId="77777777" w:rsidR="00DF745C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B5CB7FA" w14:textId="77777777" w:rsidR="00DF745C" w:rsidRPr="00297F31" w:rsidRDefault="00DF745C" w:rsidP="002E223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должен свободно оперировать основными термин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ми и понятиями, принятыми в обществознании. По содержанию ответ должен быть полным, логично изложенным, без фактологических ошибок. Абитуриент должен показать умение сравнивать, раскрывать механизм действия обществ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64B5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ведческих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терминов, понятий, социальных норм, приводя в качестве примеров факты из общественной жизни. Материал излагается грамотно, в соответствии 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с литературными нормами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0F0AC8F7" w14:textId="77777777" w:rsidR="00DF745C" w:rsidRPr="00297F31" w:rsidRDefault="00DF745C" w:rsidP="002E223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80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38515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битуриент показывает </w:t>
      </w:r>
      <w:r w:rsidR="00006BFF">
        <w:rPr>
          <w:rFonts w:ascii="Times New Roman" w:eastAsia="Times New Roman" w:hAnsi="Times New Roman"/>
          <w:sz w:val="28"/>
          <w:szCs w:val="28"/>
          <w:lang w:eastAsia="ru-RU"/>
        </w:rPr>
        <w:t>хороши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е знания терминов и понятий, и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пользуемых в обществознании. По содержанию ответ должен быть конкретным и аргументированным. Соображения абитуриента в ряде случаев ограничив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ются констатацией фактов, приведением признаков понятия без раскрытия их смысла. Допускается некоторая неполнота и фрагментарность в раскрытии проблемы. Допускаются также 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фактологические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стилис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тические ошибки в ответе;</w:t>
      </w:r>
    </w:p>
    <w:p w14:paraId="2BCC68B9" w14:textId="0A3C5E87" w:rsidR="002E223C" w:rsidRPr="00ED7597" w:rsidRDefault="00364B5D" w:rsidP="002E223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15334C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DF745C"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F745C"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DF745C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не в достаточной степени владеет материалом. Пр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блема раскрывается с использованием бытовой, а не юридической лексики. В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воды не иллюстрируются примерами из общественной жизни. Обществоведч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ские термины и понятия рассматриваются формально, не раскрывается их и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тинный законодательный смысл и социальная значимость. Не вполне грамотное изложение материала;</w:t>
      </w:r>
      <w:r w:rsidR="002E223C" w:rsidRPr="002E223C">
        <w:rPr>
          <w:sz w:val="28"/>
          <w:szCs w:val="28"/>
        </w:rPr>
        <w:t xml:space="preserve"> </w:t>
      </w:r>
    </w:p>
    <w:p w14:paraId="5BDA5580" w14:textId="17F1B013" w:rsidR="002E223C" w:rsidRPr="002E223C" w:rsidRDefault="00DF745C" w:rsidP="002E22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15334C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не показывает навыков самостоятельного владения м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териалом. Термины и понятия используются ошибочно, неправильно, в отрыве от смысла заданного вопроса. Проблема не раскрыта. Грамотность ответов с точки зрения требований норм литературного языка низкая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20EF699" w14:textId="77777777" w:rsidR="00DF745C" w:rsidRPr="002E223C" w:rsidRDefault="00DF745C" w:rsidP="002E223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демонстрирует полное отсутствие знания и понимания смысла обществоведческих понятий и категорий, используемых при изложении материала. Практически ответы на вопросы отсутствуют. Информация излаг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ется не в контексте требований школьной программы по обществознанию. О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вет не соответствует нормам литературного языка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3174962" w14:textId="77777777" w:rsidR="001B6A0C" w:rsidRPr="009D4023" w:rsidRDefault="001B6A0C" w:rsidP="001B6A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5F6733D4" w14:textId="77777777" w:rsidR="009D4023" w:rsidRPr="0036321B" w:rsidRDefault="009D4023" w:rsidP="009D402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6321B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ПО </w:t>
      </w:r>
      <w:r w:rsidR="00DE2633" w:rsidRPr="0036321B">
        <w:rPr>
          <w:rFonts w:ascii="Times New Roman" w:hAnsi="Times New Roman"/>
          <w:b/>
          <w:bCs/>
          <w:sz w:val="28"/>
          <w:szCs w:val="28"/>
        </w:rPr>
        <w:t>ОБЩЕСТВОЗНАНИЮ</w:t>
      </w:r>
    </w:p>
    <w:p w14:paraId="153C3658" w14:textId="77777777" w:rsidR="00F3153E" w:rsidRDefault="00F3153E" w:rsidP="0036321B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5502">
        <w:rPr>
          <w:rFonts w:ascii="Times New Roman" w:hAnsi="Times New Roman"/>
          <w:sz w:val="28"/>
          <w:szCs w:val="28"/>
        </w:rPr>
        <w:t xml:space="preserve">Вступительные испытания по </w:t>
      </w:r>
      <w:r w:rsidR="002E223C">
        <w:rPr>
          <w:rFonts w:ascii="Times New Roman" w:hAnsi="Times New Roman"/>
          <w:sz w:val="28"/>
          <w:szCs w:val="28"/>
        </w:rPr>
        <w:t>обществознанию</w:t>
      </w:r>
      <w:r w:rsidRPr="00C95502">
        <w:rPr>
          <w:rFonts w:ascii="Times New Roman" w:hAnsi="Times New Roman"/>
          <w:sz w:val="28"/>
          <w:szCs w:val="28"/>
        </w:rPr>
        <w:t xml:space="preserve"> проводятся в форме устного экзамена</w:t>
      </w:r>
      <w:r w:rsidR="00156815" w:rsidRPr="00C95502">
        <w:rPr>
          <w:rFonts w:ascii="Times New Roman" w:hAnsi="Times New Roman"/>
          <w:sz w:val="28"/>
          <w:szCs w:val="28"/>
        </w:rPr>
        <w:t>.</w:t>
      </w:r>
    </w:p>
    <w:p w14:paraId="41FD77C7" w14:textId="1E34D64A" w:rsidR="00C95502" w:rsidRPr="00C95502" w:rsidRDefault="00C95502" w:rsidP="0036321B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Вступительные испытания проводятся в </w:t>
      </w:r>
      <w:r w:rsidR="0015334C">
        <w:rPr>
          <w:rFonts w:ascii="Times New Roman" w:eastAsia="Times New Roman" w:hAnsi="Times New Roman"/>
          <w:sz w:val="28"/>
          <w:szCs w:val="28"/>
          <w:lang w:eastAsia="ru-RU"/>
        </w:rPr>
        <w:t>дистанционном формате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. Ответы на возникающие у абитуриент</w:t>
      </w:r>
      <w:r w:rsidR="0038515D">
        <w:rPr>
          <w:rFonts w:ascii="Times New Roman" w:eastAsia="Times New Roman" w:hAnsi="Times New Roman"/>
          <w:sz w:val="28"/>
          <w:szCs w:val="28"/>
          <w:lang w:eastAsia="ru-RU"/>
        </w:rPr>
        <w:t>ов вопросы технического порядка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 xml:space="preserve"> дает председатель пред</w:t>
      </w:r>
      <w:r w:rsidR="00A80ED6">
        <w:rPr>
          <w:rFonts w:ascii="Times New Roman" w:eastAsia="Times New Roman" w:hAnsi="Times New Roman"/>
          <w:sz w:val="28"/>
          <w:szCs w:val="28"/>
          <w:lang w:eastAsia="ru-RU"/>
        </w:rPr>
        <w:t>метной комиссии.</w:t>
      </w:r>
    </w:p>
    <w:p w14:paraId="33E8F4C5" w14:textId="77777777" w:rsidR="00C95502" w:rsidRPr="00C95502" w:rsidRDefault="00C95502" w:rsidP="0036321B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Выдача экзаменационных комплектов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титульные листы, 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чистовая и черновая бумага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 штампами приемной комиссии, 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специальные ведомости групп и экзаменационные листы) производится ответственным секретарем пр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емной комиссии с 08.30 в день экзамена.</w:t>
      </w:r>
    </w:p>
    <w:p w14:paraId="0B02FD7D" w14:textId="77777777" w:rsidR="008F04FF" w:rsidRPr="008F04FF" w:rsidRDefault="008F04FF" w:rsidP="0036321B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В 08.45 абит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уриенты допускаются в аудиторию</w:t>
      </w:r>
      <w:r w:rsidRPr="008F04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Организаторы пр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ведения вступительных испытаний информируют абитуриентов об особенн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стях 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ведения вступительного испытания.</w:t>
      </w:r>
    </w:p>
    <w:p w14:paraId="0CC368AC" w14:textId="600C249F" w:rsidR="009D67EF" w:rsidRPr="009D67EF" w:rsidRDefault="00725617" w:rsidP="0036321B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</w:t>
      </w:r>
      <w:r w:rsidR="0036321B">
        <w:rPr>
          <w:rFonts w:ascii="Times New Roman" w:eastAsia="Times New Roman" w:hAnsi="Times New Roman"/>
          <w:sz w:val="28"/>
          <w:szCs w:val="28"/>
          <w:lang w:eastAsia="ru-RU"/>
        </w:rPr>
        <w:t>экзамена,</w:t>
      </w:r>
      <w:r w:rsidR="00C95502" w:rsidRPr="008F04FF">
        <w:rPr>
          <w:rFonts w:ascii="Times New Roman" w:eastAsia="Times New Roman" w:hAnsi="Times New Roman"/>
          <w:sz w:val="28"/>
          <w:szCs w:val="28"/>
          <w:lang w:eastAsia="ru-RU"/>
        </w:rPr>
        <w:t xml:space="preserve"> экзаменующиеся должны знать сл</w:t>
      </w:r>
      <w:r w:rsidR="00C95502" w:rsidRPr="008F04F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95502" w:rsidRPr="008F04FF">
        <w:rPr>
          <w:rFonts w:ascii="Times New Roman" w:eastAsia="Times New Roman" w:hAnsi="Times New Roman"/>
          <w:sz w:val="28"/>
          <w:szCs w:val="28"/>
          <w:lang w:eastAsia="ru-RU"/>
        </w:rPr>
        <w:t xml:space="preserve">дующие правила поведения: </w:t>
      </w:r>
    </w:p>
    <w:p w14:paraId="3F93542B" w14:textId="77777777" w:rsidR="009D67EF" w:rsidRPr="009D67EF" w:rsidRDefault="009D67EF" w:rsidP="0036321B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работать самостоятельно; </w:t>
      </w:r>
    </w:p>
    <w:p w14:paraId="1210CC9E" w14:textId="77777777" w:rsidR="009D67EF" w:rsidRPr="009D67EF" w:rsidRDefault="009D67EF" w:rsidP="0036321B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 использовать какие-либо справочные материалы (учебники, м</w:t>
      </w: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 xml:space="preserve">тодические пособия, справочники и т.п., а также любого вида шпаргалки); </w:t>
      </w:r>
    </w:p>
    <w:p w14:paraId="29867875" w14:textId="77777777" w:rsidR="009D67EF" w:rsidRPr="009D67EF" w:rsidRDefault="009D67EF" w:rsidP="0036321B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не разговари</w:t>
      </w:r>
      <w:r w:rsidR="00E52CDB">
        <w:rPr>
          <w:rFonts w:ascii="Times New Roman" w:eastAsia="Times New Roman" w:hAnsi="Times New Roman"/>
          <w:sz w:val="28"/>
          <w:szCs w:val="28"/>
          <w:lang w:eastAsia="ru-RU"/>
        </w:rPr>
        <w:t>вать с другими экзаменующимися;</w:t>
      </w:r>
    </w:p>
    <w:p w14:paraId="26C7D6AE" w14:textId="77777777" w:rsidR="009D67EF" w:rsidRDefault="009D67EF" w:rsidP="0036321B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не пользоватьс</w:t>
      </w:r>
      <w:r w:rsidR="00E52CDB">
        <w:rPr>
          <w:rFonts w:ascii="Times New Roman" w:eastAsia="Times New Roman" w:hAnsi="Times New Roman"/>
          <w:sz w:val="28"/>
          <w:szCs w:val="28"/>
          <w:lang w:eastAsia="ru-RU"/>
        </w:rPr>
        <w:t>я средствами оперативной связи.</w:t>
      </w:r>
    </w:p>
    <w:p w14:paraId="5B839133" w14:textId="77777777" w:rsidR="009D67EF" w:rsidRPr="009D67EF" w:rsidRDefault="00C95502" w:rsidP="0036321B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экзамене абитуриент может быть удален с экзамена с проставлени</w:t>
      </w:r>
      <w:r w:rsidR="00E52CDB">
        <w:rPr>
          <w:rFonts w:ascii="Times New Roman" w:eastAsia="Times New Roman" w:hAnsi="Times New Roman"/>
          <w:sz w:val="28"/>
          <w:szCs w:val="28"/>
          <w:lang w:eastAsia="ru-RU"/>
        </w:rPr>
        <w:t>ем неудовлетворительной оценки.</w:t>
      </w:r>
    </w:p>
    <w:p w14:paraId="61663003" w14:textId="77777777" w:rsidR="00C95502" w:rsidRPr="009D67EF" w:rsidRDefault="00C95502" w:rsidP="0036321B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Во время проведения экзамена не допускается нахождение в корп</w:t>
      </w: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се посторонних лиц. Вход в аудитории во время проведения в них экзамена разрешен председателю приемной комиссии, его заместителю, ответственному секретарю приемной комиссии, председателю предметной комиссии.</w:t>
      </w:r>
    </w:p>
    <w:p w14:paraId="284CBECE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40A4E7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02F103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E4B151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73573A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E64500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F217CC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87BE41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9AB8F4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B62D80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FC5E91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C4BD11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95E73A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D482CD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AAA713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D84B03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C27407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EA0463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B72D9F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5DF691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C8EF4B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90E92F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4EA137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8B9F75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713B98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082C3A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95B092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A3A27D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A9D59E5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8E80C8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EF4349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F51E10" w14:textId="77777777" w:rsidR="00C621EE" w:rsidRDefault="00C621EE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70E104" w14:textId="3F74FC4B" w:rsidR="0015334C" w:rsidRDefault="0015334C" w:rsidP="0036321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651A97" w14:textId="77777777" w:rsidR="0036321B" w:rsidRDefault="0036321B" w:rsidP="0036321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FF98AD" w14:textId="77777777" w:rsidR="0015334C" w:rsidRDefault="0015334C" w:rsidP="00AB4A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BCF97A" w14:textId="77777777" w:rsidR="00C621EE" w:rsidRPr="00666C7D" w:rsidRDefault="00C621EE" w:rsidP="00C621EE">
      <w:pPr>
        <w:widowControl w:val="0"/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666C7D">
        <w:rPr>
          <w:rFonts w:ascii="Times New Roman" w:hAnsi="Times New Roman"/>
          <w:b/>
          <w:sz w:val="24"/>
          <w:szCs w:val="24"/>
        </w:rPr>
        <w:lastRenderedPageBreak/>
        <w:t>Приложение 1.</w:t>
      </w:r>
    </w:p>
    <w:p w14:paraId="5DBB8A92" w14:textId="77777777" w:rsidR="00C621EE" w:rsidRPr="00666C7D" w:rsidRDefault="00C621EE" w:rsidP="00C621EE">
      <w:pPr>
        <w:widowControl w:val="0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14:paraId="7EBFE74A" w14:textId="77777777" w:rsidR="00C621EE" w:rsidRPr="00666C7D" w:rsidRDefault="00C621EE" w:rsidP="00C621EE">
      <w:pPr>
        <w:widowControl w:val="0"/>
        <w:ind w:firstLine="720"/>
        <w:jc w:val="center"/>
        <w:rPr>
          <w:rFonts w:ascii="Times New Roman" w:hAnsi="Times New Roman"/>
          <w:sz w:val="24"/>
          <w:szCs w:val="24"/>
        </w:rPr>
      </w:pPr>
      <w:r w:rsidRPr="00666C7D">
        <w:rPr>
          <w:rFonts w:ascii="Times New Roman" w:hAnsi="Times New Roman"/>
          <w:sz w:val="24"/>
          <w:szCs w:val="24"/>
        </w:rPr>
        <w:t>ШКАЛА ОЦЕНИВАНИЯ РЕЗУЛЬТАТОВ ВСТУПИТЕЛЬНОГО ИСПЫ</w:t>
      </w:r>
      <w:r w:rsidR="00F75D57" w:rsidRPr="00666C7D">
        <w:rPr>
          <w:rFonts w:ascii="Times New Roman" w:hAnsi="Times New Roman"/>
          <w:sz w:val="24"/>
          <w:szCs w:val="24"/>
        </w:rPr>
        <w:t>ТАНИЯ ПО ОБЩЕСТВОЗНАНИЮ</w:t>
      </w:r>
      <w:r w:rsidR="00832E5A">
        <w:rPr>
          <w:rFonts w:ascii="Times New Roman" w:hAnsi="Times New Roman"/>
          <w:sz w:val="24"/>
          <w:szCs w:val="24"/>
        </w:rPr>
        <w:t xml:space="preserve">  (1 вопрос)</w:t>
      </w:r>
    </w:p>
    <w:p w14:paraId="23190370" w14:textId="77777777" w:rsidR="00C621EE" w:rsidRPr="00666C7D" w:rsidRDefault="00C621EE" w:rsidP="00C621EE">
      <w:pPr>
        <w:widowControl w:val="0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5137"/>
        <w:gridCol w:w="1559"/>
        <w:gridCol w:w="1417"/>
      </w:tblGrid>
      <w:tr w:rsidR="00C621EE" w:rsidRPr="00666C7D" w14:paraId="225DDFC4" w14:textId="77777777" w:rsidTr="00296550">
        <w:tc>
          <w:tcPr>
            <w:tcW w:w="817" w:type="dxa"/>
            <w:shd w:val="clear" w:color="auto" w:fill="auto"/>
          </w:tcPr>
          <w:p w14:paraId="11A5956A" w14:textId="77777777" w:rsidR="00C621EE" w:rsidRPr="00666C7D" w:rsidRDefault="00C621EE" w:rsidP="00296550">
            <w:pPr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№ зад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а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</w:tc>
        <w:tc>
          <w:tcPr>
            <w:tcW w:w="1134" w:type="dxa"/>
            <w:shd w:val="clear" w:color="auto" w:fill="auto"/>
          </w:tcPr>
          <w:p w14:paraId="1861C00D" w14:textId="77777777" w:rsidR="00C621EE" w:rsidRPr="00666C7D" w:rsidRDefault="00C621EE" w:rsidP="00296550">
            <w:pPr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Отметка по 5 балл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ь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 xml:space="preserve">ной шкале </w:t>
            </w:r>
          </w:p>
        </w:tc>
        <w:tc>
          <w:tcPr>
            <w:tcW w:w="5137" w:type="dxa"/>
            <w:shd w:val="clear" w:color="auto" w:fill="auto"/>
          </w:tcPr>
          <w:p w14:paraId="79118391" w14:textId="77777777" w:rsidR="00C621EE" w:rsidRPr="00666C7D" w:rsidRDefault="00C621EE" w:rsidP="00296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559" w:type="dxa"/>
            <w:shd w:val="clear" w:color="auto" w:fill="auto"/>
          </w:tcPr>
          <w:p w14:paraId="2FF15181" w14:textId="77777777" w:rsidR="00C621EE" w:rsidRPr="00666C7D" w:rsidRDefault="00C621EE" w:rsidP="00296550">
            <w:pPr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  <w:p w14:paraId="57D09735" w14:textId="77777777" w:rsidR="00C621EE" w:rsidRPr="00666C7D" w:rsidRDefault="00C621EE" w:rsidP="00296550">
            <w:pPr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(100 балл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ь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ная шкала)</w:t>
            </w:r>
          </w:p>
        </w:tc>
        <w:tc>
          <w:tcPr>
            <w:tcW w:w="1417" w:type="dxa"/>
            <w:shd w:val="clear" w:color="auto" w:fill="auto"/>
          </w:tcPr>
          <w:p w14:paraId="7845A1D2" w14:textId="77777777" w:rsidR="00C621EE" w:rsidRPr="00666C7D" w:rsidRDefault="00C621EE" w:rsidP="00296550">
            <w:pPr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Примеч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а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</w:tr>
      <w:tr w:rsidR="00C621EE" w:rsidRPr="00666C7D" w14:paraId="447A1C5F" w14:textId="77777777" w:rsidTr="00296550">
        <w:tc>
          <w:tcPr>
            <w:tcW w:w="817" w:type="dxa"/>
            <w:vMerge w:val="restart"/>
            <w:shd w:val="clear" w:color="auto" w:fill="auto"/>
          </w:tcPr>
          <w:p w14:paraId="065E1A07" w14:textId="77777777" w:rsidR="00C621EE" w:rsidRPr="00666C7D" w:rsidRDefault="00AD3CAF" w:rsidP="00296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3193E61" w14:textId="77777777" w:rsidR="00C621EE" w:rsidRPr="00666C7D" w:rsidRDefault="00C621EE" w:rsidP="00296550">
            <w:pPr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  <w:shd w:val="clear" w:color="auto" w:fill="auto"/>
          </w:tcPr>
          <w:p w14:paraId="5A7B0626" w14:textId="77777777" w:rsidR="002504FC" w:rsidRPr="00666C7D" w:rsidRDefault="00C621EE" w:rsidP="002504F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полностью раскрыл соде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жание материала в объеме, предусмотренном программой, изложил материал грамотным языком в определенной логической последов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  <w:p w14:paraId="3CA7C3C2" w14:textId="77777777" w:rsidR="003B745E" w:rsidRPr="00666C7D" w:rsidRDefault="002504FC" w:rsidP="003B745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6C7D">
              <w:rPr>
                <w:rFonts w:ascii="Times New Roman" w:hAnsi="Times New Roman"/>
                <w:sz w:val="24"/>
                <w:szCs w:val="24"/>
              </w:rPr>
              <w:t>В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ерно, в соответствии с вопросом х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а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рактеризо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 xml:space="preserve">вал 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основные социальные объекты и процессы, выделяя их существенные признаки, закономерности развития (также раскрыл их место и значение в жизни общества как ц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е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лостной системы);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объяснил причинно-следственные и функциональные связи назва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н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ных социальных объектов;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обнаружил умение раскрывать на примерах относящиеся к вопр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о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су теоретические положения и понятия соц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и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ально-экономических и социальных наук;</w:t>
            </w:r>
            <w:proofErr w:type="gramEnd"/>
          </w:p>
          <w:p w14:paraId="0B0DCF28" w14:textId="77777777" w:rsidR="003B745E" w:rsidRPr="00666C7D" w:rsidRDefault="003B745E" w:rsidP="003B745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роявил умение оценивать действия субъектов социальной жизни с точки зрения социальных норм, экономической рационал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ь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ности (проявил также умение оценивать ра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з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личные суждения о социальных объектах с точки зрения общественных наук);</w:t>
            </w:r>
          </w:p>
          <w:p w14:paraId="2BD0F7AA" w14:textId="77777777" w:rsidR="003B745E" w:rsidRPr="00666C7D" w:rsidRDefault="003B745E" w:rsidP="003B745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оказал умение формулировать на о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с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нове приобретенных обществоведческих зн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а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ний собственные суждения и аргументы по определенным проблемам;</w:t>
            </w:r>
          </w:p>
          <w:p w14:paraId="0ABA0F33" w14:textId="77777777" w:rsidR="00967A67" w:rsidRDefault="003B745E" w:rsidP="003B745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роявил понимание особенностей ра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з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личных общественных наук, основных путей и способов социального и гуманитарного позн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а</w:t>
            </w:r>
            <w:r w:rsidR="00F75D57" w:rsidRPr="00666C7D">
              <w:rPr>
                <w:rFonts w:ascii="Times New Roman" w:hAnsi="Times New Roman"/>
                <w:sz w:val="24"/>
                <w:szCs w:val="24"/>
              </w:rPr>
              <w:t>ния</w:t>
            </w:r>
            <w:r w:rsidR="00967A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EE5D439" w14:textId="41B248C4" w:rsidR="00967A67" w:rsidRPr="00967A67" w:rsidRDefault="00967A67" w:rsidP="00967A67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A67">
              <w:rPr>
                <w:rFonts w:ascii="Times New Roman" w:hAnsi="Times New Roman"/>
                <w:sz w:val="24"/>
                <w:szCs w:val="24"/>
              </w:rPr>
              <w:t xml:space="preserve">Понимает, раскрывает и может привести сравнительные   характеристики виды и форм мировоззрения. </w:t>
            </w:r>
            <w:r>
              <w:rPr>
                <w:rFonts w:ascii="Times New Roman" w:hAnsi="Times New Roman"/>
                <w:sz w:val="24"/>
                <w:szCs w:val="24"/>
              </w:rPr>
              <w:t>Даёт</w:t>
            </w:r>
            <w:r w:rsidRPr="00967A67">
              <w:rPr>
                <w:rFonts w:ascii="Times New Roman" w:hAnsi="Times New Roman"/>
                <w:sz w:val="24"/>
                <w:szCs w:val="24"/>
              </w:rPr>
              <w:t xml:space="preserve"> определение понятию истина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6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прив</w:t>
            </w:r>
            <w:r w:rsidR="0036321B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дит</w:t>
            </w:r>
            <w:r w:rsidRPr="00967A67">
              <w:rPr>
                <w:rFonts w:ascii="Times New Roman" w:hAnsi="Times New Roman"/>
                <w:sz w:val="24"/>
                <w:szCs w:val="24"/>
              </w:rPr>
              <w:t xml:space="preserve"> ее критерии. </w:t>
            </w:r>
            <w:r>
              <w:rPr>
                <w:rFonts w:ascii="Times New Roman" w:hAnsi="Times New Roman"/>
                <w:sz w:val="24"/>
                <w:szCs w:val="24"/>
              </w:rPr>
              <w:t>Может описать</w:t>
            </w:r>
            <w:r w:rsidRPr="00967A67">
              <w:rPr>
                <w:rFonts w:ascii="Times New Roman" w:hAnsi="Times New Roman"/>
                <w:sz w:val="24"/>
                <w:szCs w:val="24"/>
              </w:rPr>
              <w:t xml:space="preserve"> понятия «мышление» и «деятельность»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7A67">
              <w:rPr>
                <w:rFonts w:ascii="Times New Roman" w:hAnsi="Times New Roman"/>
                <w:sz w:val="24"/>
                <w:szCs w:val="24"/>
              </w:rPr>
              <w:t xml:space="preserve">системное строение общества: </w:t>
            </w:r>
            <w:r w:rsidRPr="00967A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элементы и подсистемы. </w:t>
            </w:r>
            <w:r>
              <w:rPr>
                <w:rFonts w:ascii="Times New Roman" w:hAnsi="Times New Roman"/>
                <w:sz w:val="24"/>
                <w:szCs w:val="24"/>
              </w:rPr>
              <w:t>Может охарактеризовать</w:t>
            </w:r>
            <w:r w:rsidRPr="00967A67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бразование и  </w:t>
            </w:r>
            <w:r w:rsidRPr="00967A67">
              <w:rPr>
                <w:rFonts w:ascii="Times New Roman" w:hAnsi="Times New Roman"/>
                <w:sz w:val="24"/>
                <w:szCs w:val="24"/>
              </w:rPr>
              <w:t>его значение для личности и общества.</w:t>
            </w:r>
          </w:p>
          <w:p w14:paraId="720B4720" w14:textId="77777777" w:rsidR="00967A67" w:rsidRPr="00967A67" w:rsidRDefault="00967A67" w:rsidP="00967A67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B48E36" w14:textId="77777777" w:rsidR="00967A67" w:rsidRPr="00967A67" w:rsidRDefault="00967A67" w:rsidP="00967A67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C0838F" w14:textId="77777777" w:rsidR="00967A67" w:rsidRDefault="00967A67" w:rsidP="00967A67">
            <w:pPr>
              <w:tabs>
                <w:tab w:val="left" w:pos="993"/>
              </w:tabs>
              <w:suppressAutoHyphens/>
              <w:spacing w:after="0" w:line="312" w:lineRule="auto"/>
              <w:jc w:val="both"/>
              <w:rPr>
                <w:sz w:val="28"/>
              </w:rPr>
            </w:pPr>
          </w:p>
          <w:p w14:paraId="7683EBE6" w14:textId="77777777" w:rsidR="00967A67" w:rsidRPr="00666C7D" w:rsidRDefault="00967A67" w:rsidP="00967A6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FDC66C" w14:textId="77777777" w:rsidR="00967A67" w:rsidRDefault="00967A67" w:rsidP="003B745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B1FE6A" w14:textId="77777777" w:rsidR="00F75D57" w:rsidRPr="00666C7D" w:rsidRDefault="00F75D57" w:rsidP="003B745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                               </w:t>
            </w:r>
          </w:p>
          <w:p w14:paraId="067A18E7" w14:textId="77777777" w:rsidR="00C621EE" w:rsidRPr="00666C7D" w:rsidRDefault="00C621EE" w:rsidP="00F75D5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51A1B14" w14:textId="77777777" w:rsidR="00C621EE" w:rsidRPr="00666C7D" w:rsidRDefault="00832E5A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40-50</w:t>
            </w:r>
          </w:p>
        </w:tc>
        <w:tc>
          <w:tcPr>
            <w:tcW w:w="1417" w:type="dxa"/>
            <w:shd w:val="clear" w:color="auto" w:fill="auto"/>
          </w:tcPr>
          <w:p w14:paraId="258D9AD8" w14:textId="77777777" w:rsidR="00C621EE" w:rsidRPr="00666C7D" w:rsidRDefault="00C621EE" w:rsidP="0029655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нето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при ответе снимается один балл</w:t>
            </w:r>
          </w:p>
        </w:tc>
      </w:tr>
      <w:tr w:rsidR="00C621EE" w:rsidRPr="00666C7D" w14:paraId="70206330" w14:textId="77777777" w:rsidTr="00296550">
        <w:tc>
          <w:tcPr>
            <w:tcW w:w="817" w:type="dxa"/>
            <w:vMerge/>
            <w:shd w:val="clear" w:color="auto" w:fill="auto"/>
          </w:tcPr>
          <w:p w14:paraId="1B9F426E" w14:textId="77777777" w:rsidR="00C621EE" w:rsidRPr="00666C7D" w:rsidRDefault="00C621EE" w:rsidP="00296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7C4283D" w14:textId="77777777" w:rsidR="00C621EE" w:rsidRPr="00666C7D" w:rsidRDefault="00C621EE" w:rsidP="00296550">
            <w:pPr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37" w:type="dxa"/>
            <w:shd w:val="clear" w:color="auto" w:fill="auto"/>
          </w:tcPr>
          <w:p w14:paraId="4B48816E" w14:textId="77777777" w:rsidR="00E27428" w:rsidRPr="00666C7D" w:rsidRDefault="003B745E" w:rsidP="00E2742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показывает хорошие знания те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минов и понятий, используемых в обществ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знании.</w:t>
            </w:r>
            <w:r w:rsidR="00E27428"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621EE"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27428" w:rsidRPr="00666C7D">
              <w:rPr>
                <w:rFonts w:ascii="Times New Roman" w:hAnsi="Times New Roman"/>
                <w:sz w:val="24"/>
                <w:szCs w:val="24"/>
              </w:rPr>
              <w:t>Умеет самостоятельно выделять гла</w:t>
            </w:r>
            <w:r w:rsidR="00E27428" w:rsidRPr="00666C7D">
              <w:rPr>
                <w:rFonts w:ascii="Times New Roman" w:hAnsi="Times New Roman"/>
                <w:sz w:val="24"/>
                <w:szCs w:val="24"/>
              </w:rPr>
              <w:t>в</w:t>
            </w:r>
            <w:r w:rsidR="00E27428" w:rsidRPr="00666C7D">
              <w:rPr>
                <w:rFonts w:ascii="Times New Roman" w:hAnsi="Times New Roman"/>
                <w:sz w:val="24"/>
                <w:szCs w:val="24"/>
              </w:rPr>
              <w:t>ные положения в изученном материале; на о</w:t>
            </w:r>
            <w:r w:rsidR="00E27428" w:rsidRPr="00666C7D">
              <w:rPr>
                <w:rFonts w:ascii="Times New Roman" w:hAnsi="Times New Roman"/>
                <w:sz w:val="24"/>
                <w:szCs w:val="24"/>
              </w:rPr>
              <w:t>с</w:t>
            </w:r>
            <w:r w:rsidR="00E27428" w:rsidRPr="00666C7D">
              <w:rPr>
                <w:rFonts w:ascii="Times New Roman" w:hAnsi="Times New Roman"/>
                <w:sz w:val="24"/>
                <w:szCs w:val="24"/>
              </w:rPr>
              <w:t>новании фактов и примеров обобщать, делать выводы.</w:t>
            </w:r>
            <w:r w:rsidR="00C621EE"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Абитуриент </w:t>
            </w:r>
            <w:r w:rsidR="00C621EE" w:rsidRPr="00666C7D">
              <w:rPr>
                <w:rFonts w:ascii="Times New Roman" w:hAnsi="Times New Roman"/>
                <w:sz w:val="24"/>
                <w:szCs w:val="24"/>
              </w:rPr>
              <w:t>показывает предъявля</w:t>
            </w:r>
            <w:r w:rsidR="00C621EE" w:rsidRPr="00666C7D">
              <w:rPr>
                <w:rFonts w:ascii="Times New Roman" w:hAnsi="Times New Roman"/>
                <w:sz w:val="24"/>
                <w:szCs w:val="24"/>
              </w:rPr>
              <w:t>е</w:t>
            </w:r>
            <w:r w:rsidR="00C621EE" w:rsidRPr="00666C7D">
              <w:rPr>
                <w:rFonts w:ascii="Times New Roman" w:hAnsi="Times New Roman"/>
                <w:sz w:val="24"/>
                <w:szCs w:val="24"/>
              </w:rPr>
              <w:t xml:space="preserve">мые требования, как и к ответу на «отлично», но при ответе </w:t>
            </w:r>
            <w:r w:rsidR="00E27428" w:rsidRPr="00666C7D">
              <w:rPr>
                <w:rFonts w:ascii="Times New Roman" w:hAnsi="Times New Roman"/>
                <w:sz w:val="24"/>
                <w:szCs w:val="24"/>
              </w:rPr>
              <w:t>допускает  малозначительные ошибки, или недостаточно полно раскрыто с</w:t>
            </w:r>
            <w:r w:rsidR="00E27428" w:rsidRPr="00666C7D">
              <w:rPr>
                <w:rFonts w:ascii="Times New Roman" w:hAnsi="Times New Roman"/>
                <w:sz w:val="24"/>
                <w:szCs w:val="24"/>
              </w:rPr>
              <w:t>о</w:t>
            </w:r>
            <w:r w:rsidR="00E27428" w:rsidRPr="00666C7D">
              <w:rPr>
                <w:rFonts w:ascii="Times New Roman" w:hAnsi="Times New Roman"/>
                <w:sz w:val="24"/>
                <w:szCs w:val="24"/>
              </w:rPr>
              <w:t>держание вопросов, а затем не смог самосто</w:t>
            </w:r>
            <w:r w:rsidR="00E27428" w:rsidRPr="00666C7D">
              <w:rPr>
                <w:rFonts w:ascii="Times New Roman" w:hAnsi="Times New Roman"/>
                <w:sz w:val="24"/>
                <w:szCs w:val="24"/>
              </w:rPr>
              <w:t>я</w:t>
            </w:r>
            <w:r w:rsidR="00E27428" w:rsidRPr="00666C7D">
              <w:rPr>
                <w:rFonts w:ascii="Times New Roman" w:hAnsi="Times New Roman"/>
                <w:sz w:val="24"/>
                <w:szCs w:val="24"/>
              </w:rPr>
              <w:t>тельно дать необходимые поправки и дополн</w:t>
            </w:r>
            <w:r w:rsidR="00E27428" w:rsidRPr="00666C7D">
              <w:rPr>
                <w:rFonts w:ascii="Times New Roman" w:hAnsi="Times New Roman"/>
                <w:sz w:val="24"/>
                <w:szCs w:val="24"/>
              </w:rPr>
              <w:t>е</w:t>
            </w:r>
            <w:r w:rsidR="00E27428" w:rsidRPr="00666C7D">
              <w:rPr>
                <w:rFonts w:ascii="Times New Roman" w:hAnsi="Times New Roman"/>
                <w:sz w:val="24"/>
                <w:szCs w:val="24"/>
              </w:rPr>
              <w:t>ния</w:t>
            </w:r>
            <w:r w:rsidR="00832E5A">
              <w:rPr>
                <w:rFonts w:ascii="Times New Roman" w:hAnsi="Times New Roman"/>
                <w:sz w:val="24"/>
                <w:szCs w:val="24"/>
              </w:rPr>
              <w:t>, слабо использует сравнительный анализ ключевых понятий.</w:t>
            </w:r>
          </w:p>
          <w:p w14:paraId="379A2790" w14:textId="77777777" w:rsidR="00C621EE" w:rsidRPr="00666C7D" w:rsidRDefault="00C621EE" w:rsidP="00E2742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FEC878B" w14:textId="77777777" w:rsidR="00C621EE" w:rsidRPr="00666C7D" w:rsidRDefault="00832E5A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C621EE" w:rsidRPr="00666C7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B745E"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2018BD3C" w14:textId="77777777" w:rsidR="00C621EE" w:rsidRPr="00666C7D" w:rsidRDefault="00C621EE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нето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при ответе снимается один балл</w:t>
            </w:r>
          </w:p>
        </w:tc>
      </w:tr>
      <w:tr w:rsidR="00C621EE" w:rsidRPr="00666C7D" w14:paraId="53F8E2D4" w14:textId="77777777" w:rsidTr="00296550">
        <w:tc>
          <w:tcPr>
            <w:tcW w:w="817" w:type="dxa"/>
            <w:vMerge/>
            <w:shd w:val="clear" w:color="auto" w:fill="auto"/>
          </w:tcPr>
          <w:p w14:paraId="258A11B7" w14:textId="77777777" w:rsidR="00C621EE" w:rsidRPr="00666C7D" w:rsidRDefault="00C621EE" w:rsidP="00296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CD654E6" w14:textId="77777777" w:rsidR="00C621EE" w:rsidRPr="00666C7D" w:rsidRDefault="00C621EE" w:rsidP="00296550">
            <w:pPr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  <w:shd w:val="clear" w:color="auto" w:fill="auto"/>
          </w:tcPr>
          <w:p w14:paraId="0583D6F9" w14:textId="77777777" w:rsidR="00C621EE" w:rsidRPr="00666C7D" w:rsidRDefault="00E27428" w:rsidP="00E2742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не в достаточной степени владеет материалом. Проблема раскрывается с испол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зованием бытов</w:t>
            </w:r>
            <w:r w:rsidR="00967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ой, а не научной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лексики. В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воды не иллюстрируются примерами из общ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жизни. Обществоведческие термины и понятия рассматриваются формально, не ра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крывается их истинный законодательный смысл и социаль</w:t>
            </w:r>
            <w:r w:rsidR="00832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значимость, хотя и даются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опреде</w:t>
            </w:r>
            <w:r w:rsidR="00832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понятий «Общество», «Культура», «Религия», «Мораль», «Социальный ко</w:t>
            </w:r>
            <w:r w:rsidR="00832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832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фликт», «Искусство», «Мировоззрение». </w:t>
            </w:r>
            <w:r w:rsidR="0097006B"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7006B" w:rsidRPr="00666C7D">
              <w:rPr>
                <w:rFonts w:ascii="Times New Roman" w:hAnsi="Times New Roman"/>
                <w:sz w:val="24"/>
                <w:szCs w:val="24"/>
              </w:rPr>
              <w:t>Д</w:t>
            </w:r>
            <w:r w:rsidR="0097006B" w:rsidRPr="00666C7D">
              <w:rPr>
                <w:rFonts w:ascii="Times New Roman" w:hAnsi="Times New Roman"/>
                <w:sz w:val="24"/>
                <w:szCs w:val="24"/>
              </w:rPr>
              <w:t>о</w:t>
            </w:r>
            <w:r w:rsidR="0097006B" w:rsidRPr="00666C7D">
              <w:rPr>
                <w:rFonts w:ascii="Times New Roman" w:hAnsi="Times New Roman"/>
                <w:sz w:val="24"/>
                <w:szCs w:val="24"/>
              </w:rPr>
              <w:t>пускает ошибки и неточности в использовании научной терминологии,</w:t>
            </w:r>
          </w:p>
        </w:tc>
        <w:tc>
          <w:tcPr>
            <w:tcW w:w="1559" w:type="dxa"/>
            <w:shd w:val="clear" w:color="auto" w:fill="auto"/>
          </w:tcPr>
          <w:p w14:paraId="2DDAB2A6" w14:textId="77777777" w:rsidR="00C621EE" w:rsidRPr="00666C7D" w:rsidRDefault="00832E5A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21-3</w:t>
            </w:r>
            <w:r w:rsidR="00C621EE"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3A0459E1" w14:textId="77777777" w:rsidR="00C621EE" w:rsidRPr="00666C7D" w:rsidRDefault="00C621EE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оши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 при 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вете сн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мается один балл</w:t>
            </w:r>
          </w:p>
        </w:tc>
      </w:tr>
      <w:tr w:rsidR="00C621EE" w:rsidRPr="00666C7D" w14:paraId="4B5044FA" w14:textId="77777777" w:rsidTr="00296550">
        <w:tc>
          <w:tcPr>
            <w:tcW w:w="817" w:type="dxa"/>
            <w:vMerge/>
            <w:shd w:val="clear" w:color="auto" w:fill="auto"/>
          </w:tcPr>
          <w:p w14:paraId="0E22D3E8" w14:textId="77777777" w:rsidR="00C621EE" w:rsidRPr="00666C7D" w:rsidRDefault="00C621EE" w:rsidP="00296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9282C8B" w14:textId="77777777" w:rsidR="00C621EE" w:rsidRPr="00666C7D" w:rsidRDefault="00C621EE" w:rsidP="00296550">
            <w:pPr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  <w:shd w:val="clear" w:color="auto" w:fill="auto"/>
          </w:tcPr>
          <w:p w14:paraId="4541B25A" w14:textId="77777777" w:rsidR="00C621EE" w:rsidRPr="00666C7D" w:rsidRDefault="00E27428" w:rsidP="0097006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не владеет материалом. Проблема</w:t>
            </w:r>
            <w:r w:rsidR="0097006B"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пытается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7006B"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раскрываться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использованием б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="00832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товой, а не научной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лексики. </w:t>
            </w:r>
            <w:r w:rsidR="0097006B" w:rsidRPr="00666C7D">
              <w:rPr>
                <w:rFonts w:ascii="Times New Roman" w:hAnsi="Times New Roman"/>
                <w:sz w:val="24"/>
                <w:szCs w:val="24"/>
              </w:rPr>
              <w:t>Не знает и не п</w:t>
            </w:r>
            <w:r w:rsidR="0097006B" w:rsidRPr="00666C7D">
              <w:rPr>
                <w:rFonts w:ascii="Times New Roman" w:hAnsi="Times New Roman"/>
                <w:sz w:val="24"/>
                <w:szCs w:val="24"/>
              </w:rPr>
              <w:t>о</w:t>
            </w:r>
            <w:r w:rsidR="0097006B" w:rsidRPr="00666C7D">
              <w:rPr>
                <w:rFonts w:ascii="Times New Roman" w:hAnsi="Times New Roman"/>
                <w:sz w:val="24"/>
                <w:szCs w:val="24"/>
              </w:rPr>
              <w:t>нимает значительную или основную часть пр</w:t>
            </w:r>
            <w:r w:rsidR="0097006B" w:rsidRPr="00666C7D">
              <w:rPr>
                <w:rFonts w:ascii="Times New Roman" w:hAnsi="Times New Roman"/>
                <w:sz w:val="24"/>
                <w:szCs w:val="24"/>
              </w:rPr>
              <w:t>о</w:t>
            </w:r>
            <w:r w:rsidR="0097006B" w:rsidRPr="00666C7D">
              <w:rPr>
                <w:rFonts w:ascii="Times New Roman" w:hAnsi="Times New Roman"/>
                <w:sz w:val="24"/>
                <w:szCs w:val="24"/>
              </w:rPr>
              <w:t>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      </w:r>
            <w:r w:rsidR="0097006B" w:rsidRPr="00666C7D">
              <w:rPr>
                <w:sz w:val="24"/>
                <w:szCs w:val="24"/>
              </w:rPr>
              <w:t xml:space="preserve"> </w:t>
            </w:r>
            <w:r w:rsidR="0097006B" w:rsidRPr="00666C7D">
              <w:rPr>
                <w:rFonts w:ascii="Times New Roman" w:hAnsi="Times New Roman"/>
                <w:sz w:val="24"/>
                <w:szCs w:val="24"/>
              </w:rPr>
              <w:t>Не может о</w:t>
            </w:r>
            <w:r w:rsidR="0097006B" w:rsidRPr="00666C7D">
              <w:rPr>
                <w:rFonts w:ascii="Times New Roman" w:hAnsi="Times New Roman"/>
                <w:sz w:val="24"/>
                <w:szCs w:val="24"/>
              </w:rPr>
              <w:t>т</w:t>
            </w:r>
            <w:r w:rsidR="0097006B" w:rsidRPr="00666C7D">
              <w:rPr>
                <w:rFonts w:ascii="Times New Roman" w:hAnsi="Times New Roman"/>
                <w:sz w:val="24"/>
                <w:szCs w:val="24"/>
              </w:rPr>
              <w:t>ветить правильно  ни на один их дополнител</w:t>
            </w:r>
            <w:r w:rsidR="0097006B" w:rsidRPr="00666C7D">
              <w:rPr>
                <w:rFonts w:ascii="Times New Roman" w:hAnsi="Times New Roman"/>
                <w:sz w:val="24"/>
                <w:szCs w:val="24"/>
              </w:rPr>
              <w:t>ь</w:t>
            </w:r>
            <w:r w:rsidR="0097006B" w:rsidRPr="00666C7D">
              <w:rPr>
                <w:rFonts w:ascii="Times New Roman" w:hAnsi="Times New Roman"/>
                <w:sz w:val="24"/>
                <w:szCs w:val="24"/>
              </w:rPr>
              <w:t>ных вопросов.</w:t>
            </w:r>
          </w:p>
        </w:tc>
        <w:tc>
          <w:tcPr>
            <w:tcW w:w="1559" w:type="dxa"/>
            <w:shd w:val="clear" w:color="auto" w:fill="auto"/>
          </w:tcPr>
          <w:p w14:paraId="04640915" w14:textId="77777777" w:rsidR="00C621EE" w:rsidRPr="00666C7D" w:rsidRDefault="00832E5A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1-20</w:t>
            </w:r>
          </w:p>
        </w:tc>
        <w:tc>
          <w:tcPr>
            <w:tcW w:w="1417" w:type="dxa"/>
            <w:shd w:val="clear" w:color="auto" w:fill="auto"/>
          </w:tcPr>
          <w:p w14:paraId="0CBD0AB4" w14:textId="77777777" w:rsidR="00C621EE" w:rsidRPr="00666C7D" w:rsidRDefault="00C621EE" w:rsidP="0029655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оши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 при 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вете сн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мается один балл</w:t>
            </w:r>
          </w:p>
        </w:tc>
      </w:tr>
      <w:tr w:rsidR="00C621EE" w:rsidRPr="00666C7D" w14:paraId="18C7FDC5" w14:textId="77777777" w:rsidTr="00296550">
        <w:tc>
          <w:tcPr>
            <w:tcW w:w="817" w:type="dxa"/>
            <w:vMerge/>
            <w:shd w:val="clear" w:color="auto" w:fill="auto"/>
          </w:tcPr>
          <w:p w14:paraId="6172FD64" w14:textId="77777777" w:rsidR="00C621EE" w:rsidRPr="00666C7D" w:rsidRDefault="00C621EE" w:rsidP="00296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36FC59D" w14:textId="77777777" w:rsidR="00C621EE" w:rsidRPr="00666C7D" w:rsidRDefault="00C621EE" w:rsidP="00296550">
            <w:pPr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37" w:type="dxa"/>
            <w:shd w:val="clear" w:color="auto" w:fill="auto"/>
          </w:tcPr>
          <w:p w14:paraId="41FCDB2C" w14:textId="77777777" w:rsidR="00C621EE" w:rsidRPr="00666C7D" w:rsidRDefault="00C621EE" w:rsidP="00296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14:paraId="1C70F73C" w14:textId="77777777" w:rsidR="00C621EE" w:rsidRPr="00666C7D" w:rsidRDefault="00C621EE" w:rsidP="0029655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Абитуриент полностью не раскрыл вопрос и не довел его до конца; допустил грубые ошибки в ответе, которые не исправлены после нескол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ких наводящих вопросов экзаменаторов.</w:t>
            </w:r>
          </w:p>
        </w:tc>
        <w:tc>
          <w:tcPr>
            <w:tcW w:w="1559" w:type="dxa"/>
            <w:shd w:val="clear" w:color="auto" w:fill="auto"/>
          </w:tcPr>
          <w:p w14:paraId="34C980E1" w14:textId="77777777" w:rsidR="00C621EE" w:rsidRPr="00666C7D" w:rsidRDefault="00C621EE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417" w:type="dxa"/>
            <w:shd w:val="clear" w:color="auto" w:fill="auto"/>
          </w:tcPr>
          <w:p w14:paraId="3162078A" w14:textId="77777777" w:rsidR="00C621EE" w:rsidRPr="00666C7D" w:rsidRDefault="00C621EE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5F30BA" w14:textId="77777777" w:rsidR="00F36D08" w:rsidRPr="00666C7D" w:rsidRDefault="00C621EE" w:rsidP="00F36D08">
      <w:pPr>
        <w:widowControl w:val="0"/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666C7D">
        <w:rPr>
          <w:rFonts w:ascii="Times New Roman" w:hAnsi="Times New Roman"/>
          <w:sz w:val="24"/>
          <w:szCs w:val="24"/>
        </w:rPr>
        <w:lastRenderedPageBreak/>
        <w:br w:type="page"/>
      </w:r>
      <w:r w:rsidR="00F36D08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  <w:r w:rsidR="00F36D08" w:rsidRPr="00666C7D">
        <w:rPr>
          <w:rFonts w:ascii="Times New Roman" w:hAnsi="Times New Roman"/>
          <w:b/>
          <w:sz w:val="24"/>
          <w:szCs w:val="24"/>
        </w:rPr>
        <w:t>.</w:t>
      </w:r>
    </w:p>
    <w:p w14:paraId="1DDD3853" w14:textId="77777777" w:rsidR="00F36D08" w:rsidRDefault="00F36D08" w:rsidP="00175E6D">
      <w:pPr>
        <w:widowControl w:val="0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4AC67915" w14:textId="77777777" w:rsidR="00175E6D" w:rsidRPr="00666C7D" w:rsidRDefault="00175E6D" w:rsidP="00175E6D">
      <w:pPr>
        <w:widowControl w:val="0"/>
        <w:ind w:firstLine="720"/>
        <w:jc w:val="center"/>
        <w:rPr>
          <w:rFonts w:ascii="Times New Roman" w:hAnsi="Times New Roman"/>
          <w:sz w:val="24"/>
          <w:szCs w:val="24"/>
        </w:rPr>
      </w:pPr>
      <w:r w:rsidRPr="00666C7D">
        <w:rPr>
          <w:rFonts w:ascii="Times New Roman" w:hAnsi="Times New Roman"/>
          <w:sz w:val="24"/>
          <w:szCs w:val="24"/>
        </w:rPr>
        <w:t>ШКАЛА ОЦЕНИВАНИЯ РЕЗУЛЬТАТОВ ВСТУПИТЕЛЬНОГО ИСПЫТАНИЯ ПО ОБЩЕСТВОЗНАНИЮ</w:t>
      </w:r>
      <w:r w:rsidR="00832E5A">
        <w:rPr>
          <w:rFonts w:ascii="Times New Roman" w:hAnsi="Times New Roman"/>
          <w:sz w:val="24"/>
          <w:szCs w:val="24"/>
        </w:rPr>
        <w:t xml:space="preserve"> (2 вопрос)</w:t>
      </w:r>
    </w:p>
    <w:p w14:paraId="3B1FE58F" w14:textId="77777777" w:rsidR="00175E6D" w:rsidRPr="00666C7D" w:rsidRDefault="00175E6D" w:rsidP="00175E6D">
      <w:pPr>
        <w:widowControl w:val="0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5137"/>
        <w:gridCol w:w="1559"/>
        <w:gridCol w:w="1417"/>
      </w:tblGrid>
      <w:tr w:rsidR="00175E6D" w:rsidRPr="00666C7D" w14:paraId="2AD0D7B4" w14:textId="77777777" w:rsidTr="00296550">
        <w:tc>
          <w:tcPr>
            <w:tcW w:w="817" w:type="dxa"/>
            <w:shd w:val="clear" w:color="auto" w:fill="auto"/>
          </w:tcPr>
          <w:p w14:paraId="51B66B00" w14:textId="77777777" w:rsidR="00175E6D" w:rsidRPr="00666C7D" w:rsidRDefault="00175E6D" w:rsidP="00296550">
            <w:pPr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№ зад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а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</w:tc>
        <w:tc>
          <w:tcPr>
            <w:tcW w:w="1134" w:type="dxa"/>
            <w:shd w:val="clear" w:color="auto" w:fill="auto"/>
          </w:tcPr>
          <w:p w14:paraId="5E33C6D9" w14:textId="77777777" w:rsidR="00175E6D" w:rsidRPr="00666C7D" w:rsidRDefault="00175E6D" w:rsidP="00296550">
            <w:pPr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Отметка по 5 балл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ь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 xml:space="preserve">ной шкале </w:t>
            </w:r>
          </w:p>
        </w:tc>
        <w:tc>
          <w:tcPr>
            <w:tcW w:w="5137" w:type="dxa"/>
            <w:shd w:val="clear" w:color="auto" w:fill="auto"/>
          </w:tcPr>
          <w:p w14:paraId="03606999" w14:textId="77777777" w:rsidR="00175E6D" w:rsidRPr="00666C7D" w:rsidRDefault="00175E6D" w:rsidP="00296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559" w:type="dxa"/>
            <w:shd w:val="clear" w:color="auto" w:fill="auto"/>
          </w:tcPr>
          <w:p w14:paraId="24BFC23D" w14:textId="77777777" w:rsidR="00175E6D" w:rsidRPr="00666C7D" w:rsidRDefault="00175E6D" w:rsidP="00296550">
            <w:pPr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  <w:p w14:paraId="6B8B65B7" w14:textId="77777777" w:rsidR="00175E6D" w:rsidRPr="00666C7D" w:rsidRDefault="00175E6D" w:rsidP="00296550">
            <w:pPr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(100 балл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ь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ная шкала)</w:t>
            </w:r>
          </w:p>
        </w:tc>
        <w:tc>
          <w:tcPr>
            <w:tcW w:w="1417" w:type="dxa"/>
            <w:shd w:val="clear" w:color="auto" w:fill="auto"/>
          </w:tcPr>
          <w:p w14:paraId="5DCA093A" w14:textId="77777777" w:rsidR="00175E6D" w:rsidRPr="00666C7D" w:rsidRDefault="00175E6D" w:rsidP="00296550">
            <w:pPr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Примеч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а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</w:tr>
      <w:tr w:rsidR="00175E6D" w:rsidRPr="00666C7D" w14:paraId="3D35440C" w14:textId="77777777" w:rsidTr="00296550">
        <w:tc>
          <w:tcPr>
            <w:tcW w:w="817" w:type="dxa"/>
            <w:vMerge w:val="restart"/>
            <w:shd w:val="clear" w:color="auto" w:fill="auto"/>
          </w:tcPr>
          <w:p w14:paraId="28EFE1DE" w14:textId="77777777" w:rsidR="00175E6D" w:rsidRPr="00666C7D" w:rsidRDefault="00175E6D" w:rsidP="00296550">
            <w:pPr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5B8D472" w14:textId="77777777" w:rsidR="00175E6D" w:rsidRPr="00666C7D" w:rsidRDefault="00175E6D" w:rsidP="00296550">
            <w:pPr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  <w:shd w:val="clear" w:color="auto" w:fill="auto"/>
          </w:tcPr>
          <w:p w14:paraId="6EBAE83C" w14:textId="77777777" w:rsidR="00175E6D" w:rsidRPr="00666C7D" w:rsidRDefault="00175E6D" w:rsidP="0029655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показывает глубокое и по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л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ное знание и понимание всего объема пр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граммного материала; полное понимание су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щ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ности рассматриваемых понятий, явлений и законо</w:t>
            </w:r>
            <w:r>
              <w:rPr>
                <w:rFonts w:ascii="Times New Roman" w:hAnsi="Times New Roman"/>
                <w:sz w:val="24"/>
                <w:szCs w:val="24"/>
              </w:rPr>
              <w:t>мерностей, теорий, взаимосвязей.</w:t>
            </w:r>
          </w:p>
          <w:p w14:paraId="136C494D" w14:textId="77777777" w:rsidR="00175E6D" w:rsidRPr="00666C7D" w:rsidRDefault="00175E6D" w:rsidP="0029655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Показал умение формулировать на 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с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нове приобретенных обществоведческих зн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а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ний собственные суждения и аргументы по проблемам</w:t>
            </w:r>
            <w:r w:rsidR="005B0770">
              <w:rPr>
                <w:rFonts w:ascii="Times New Roman" w:hAnsi="Times New Roman"/>
                <w:sz w:val="24"/>
                <w:szCs w:val="24"/>
              </w:rPr>
              <w:t xml:space="preserve"> юриспруденции,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экономики</w:t>
            </w:r>
            <w:r w:rsidR="005B0770">
              <w:rPr>
                <w:rFonts w:ascii="Times New Roman" w:hAnsi="Times New Roman"/>
                <w:sz w:val="24"/>
                <w:szCs w:val="24"/>
              </w:rPr>
              <w:t xml:space="preserve"> и с</w:t>
            </w:r>
            <w:r w:rsidR="005B0770">
              <w:rPr>
                <w:rFonts w:ascii="Times New Roman" w:hAnsi="Times New Roman"/>
                <w:sz w:val="24"/>
                <w:szCs w:val="24"/>
              </w:rPr>
              <w:t>о</w:t>
            </w:r>
            <w:r w:rsidR="005B0770">
              <w:rPr>
                <w:rFonts w:ascii="Times New Roman" w:hAnsi="Times New Roman"/>
                <w:sz w:val="24"/>
                <w:szCs w:val="24"/>
              </w:rPr>
              <w:t>циологии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C44BA0F" w14:textId="77777777" w:rsidR="00296550" w:rsidRDefault="00175E6D" w:rsidP="0029655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Проявил умения сравнивать социальные объекты, выявляя их общие черты и различия; устанавливать соответствия между существе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ными чертами и признаками социальных явл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ний и обществоведческими терминами, пон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я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тиями; сопоставлять различные научные по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д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ходы;</w:t>
            </w:r>
          </w:p>
          <w:p w14:paraId="33A295EF" w14:textId="77777777" w:rsidR="005B0770" w:rsidRPr="00296550" w:rsidRDefault="00175E6D" w:rsidP="0029655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550">
              <w:rPr>
                <w:rFonts w:ascii="Times New Roman" w:hAnsi="Times New Roman"/>
                <w:sz w:val="24"/>
                <w:szCs w:val="24"/>
              </w:rPr>
              <w:t>Понимает, раскрывает и может</w:t>
            </w:r>
            <w:r w:rsidR="005B0770" w:rsidRPr="00296550">
              <w:rPr>
                <w:rFonts w:ascii="Times New Roman" w:hAnsi="Times New Roman"/>
                <w:sz w:val="24"/>
                <w:szCs w:val="24"/>
              </w:rPr>
              <w:t xml:space="preserve"> привести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 xml:space="preserve"> сравни</w:t>
            </w:r>
            <w:r w:rsidR="005B0770" w:rsidRPr="00296550">
              <w:rPr>
                <w:rFonts w:ascii="Times New Roman" w:hAnsi="Times New Roman"/>
                <w:sz w:val="24"/>
                <w:szCs w:val="24"/>
              </w:rPr>
              <w:t>тельные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B0770" w:rsidRPr="00296550">
              <w:rPr>
                <w:rFonts w:ascii="Times New Roman" w:hAnsi="Times New Roman"/>
                <w:sz w:val="24"/>
                <w:szCs w:val="24"/>
              </w:rPr>
              <w:t xml:space="preserve">характеристики 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 xml:space="preserve">социальный структуры общества, прав и свобод человека, </w:t>
            </w:r>
            <w:r w:rsidR="005B0770" w:rsidRPr="00296550">
              <w:rPr>
                <w:rFonts w:ascii="Times New Roman" w:hAnsi="Times New Roman"/>
                <w:sz w:val="24"/>
                <w:szCs w:val="24"/>
              </w:rPr>
              <w:t>процесс социализации индивида, понятие брака и семьи, политическую систему государства, правовое государство и гражданское общество. Разбирается в основных особенностях закон</w:t>
            </w:r>
            <w:r w:rsidR="005B0770" w:rsidRPr="00296550">
              <w:rPr>
                <w:rFonts w:ascii="Times New Roman" w:hAnsi="Times New Roman"/>
                <w:sz w:val="24"/>
                <w:szCs w:val="24"/>
              </w:rPr>
              <w:t>о</w:t>
            </w:r>
            <w:r w:rsidR="005B0770" w:rsidRPr="00296550">
              <w:rPr>
                <w:rFonts w:ascii="Times New Roman" w:hAnsi="Times New Roman"/>
                <w:sz w:val="24"/>
                <w:szCs w:val="24"/>
              </w:rPr>
              <w:t>дательства РФ.</w:t>
            </w:r>
          </w:p>
          <w:p w14:paraId="7F5ECC69" w14:textId="77777777" w:rsidR="00175E6D" w:rsidRPr="00666C7D" w:rsidRDefault="00175E6D" w:rsidP="0029655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D4C922" w14:textId="77777777" w:rsidR="00175E6D" w:rsidRPr="00666C7D" w:rsidRDefault="00175E6D" w:rsidP="0029655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8351A41" w14:textId="77777777" w:rsidR="00175E6D" w:rsidRPr="00666C7D" w:rsidRDefault="00832E5A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41-50</w:t>
            </w:r>
          </w:p>
        </w:tc>
        <w:tc>
          <w:tcPr>
            <w:tcW w:w="1417" w:type="dxa"/>
            <w:shd w:val="clear" w:color="auto" w:fill="auto"/>
          </w:tcPr>
          <w:p w14:paraId="583D2806" w14:textId="77777777" w:rsidR="00175E6D" w:rsidRPr="00666C7D" w:rsidRDefault="00175E6D" w:rsidP="0029655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нето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при ответе снимается один балл</w:t>
            </w:r>
          </w:p>
        </w:tc>
      </w:tr>
      <w:tr w:rsidR="00175E6D" w:rsidRPr="00666C7D" w14:paraId="005B21ED" w14:textId="77777777" w:rsidTr="00296550">
        <w:tc>
          <w:tcPr>
            <w:tcW w:w="817" w:type="dxa"/>
            <w:vMerge/>
            <w:shd w:val="clear" w:color="auto" w:fill="auto"/>
          </w:tcPr>
          <w:p w14:paraId="3F806058" w14:textId="77777777" w:rsidR="00175E6D" w:rsidRPr="00666C7D" w:rsidRDefault="00175E6D" w:rsidP="00296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AFCDD98" w14:textId="77777777" w:rsidR="00175E6D" w:rsidRPr="00666C7D" w:rsidRDefault="00175E6D" w:rsidP="00296550">
            <w:pPr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37" w:type="dxa"/>
            <w:shd w:val="clear" w:color="auto" w:fill="auto"/>
          </w:tcPr>
          <w:p w14:paraId="11CDF0F4" w14:textId="77777777" w:rsidR="00175E6D" w:rsidRDefault="00175E6D" w:rsidP="0029655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показывает хорошие знания те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минов и понятий, используемых в обществ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знании. 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Умеет самостоятельно выделять гла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в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ные положения в изученном материале; на 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с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новании фактов и примеров обобщать, делать выводы.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Абитуриент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показывает предъявля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мые требования, как и к ответу на «отлично», но при ответе допускает  малозначительные ошибки, или недостаточно полно раскрыто с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lastRenderedPageBreak/>
              <w:t>держание вопросов, а затем не смог самосто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я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тельно дать необходимые поправки и дополн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ния</w:t>
            </w:r>
            <w:r w:rsidR="005B07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A1873A" w14:textId="77777777" w:rsidR="005B0770" w:rsidRPr="00296550" w:rsidRDefault="005B0770" w:rsidP="0029655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550">
              <w:rPr>
                <w:rFonts w:ascii="Times New Roman" w:hAnsi="Times New Roman"/>
                <w:sz w:val="24"/>
                <w:szCs w:val="24"/>
              </w:rPr>
              <w:t>Понимает, раскрывает и может частично пр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и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вести сравнительные   характеристики соц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и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альный структуры общества, прав и свобод ч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е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ловека, процесс социализации индивида, пон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я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тие брака и семьи, политическую систему го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с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ударства,</w:t>
            </w:r>
            <w:r w:rsidR="00296550" w:rsidRPr="00296550">
              <w:rPr>
                <w:rFonts w:ascii="Times New Roman" w:hAnsi="Times New Roman"/>
                <w:sz w:val="24"/>
                <w:szCs w:val="24"/>
              </w:rPr>
              <w:t xml:space="preserve"> правового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 xml:space="preserve"> государст</w:t>
            </w:r>
            <w:r w:rsidR="00296550" w:rsidRPr="00296550">
              <w:rPr>
                <w:rFonts w:ascii="Times New Roman" w:hAnsi="Times New Roman"/>
                <w:sz w:val="24"/>
                <w:szCs w:val="24"/>
              </w:rPr>
              <w:t>ва и гражданск</w:t>
            </w:r>
            <w:r w:rsidR="00296550" w:rsidRPr="00296550">
              <w:rPr>
                <w:rFonts w:ascii="Times New Roman" w:hAnsi="Times New Roman"/>
                <w:sz w:val="24"/>
                <w:szCs w:val="24"/>
              </w:rPr>
              <w:t>о</w:t>
            </w:r>
            <w:r w:rsidR="00296550" w:rsidRPr="00296550">
              <w:rPr>
                <w:rFonts w:ascii="Times New Roman" w:hAnsi="Times New Roman"/>
                <w:sz w:val="24"/>
                <w:szCs w:val="24"/>
              </w:rPr>
              <w:t>го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 xml:space="preserve"> общест</w:t>
            </w:r>
            <w:r w:rsidR="00296550" w:rsidRPr="00296550">
              <w:rPr>
                <w:rFonts w:ascii="Times New Roman" w:hAnsi="Times New Roman"/>
                <w:sz w:val="24"/>
                <w:szCs w:val="24"/>
              </w:rPr>
              <w:t>ва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.</w:t>
            </w:r>
            <w:r w:rsidR="00296550" w:rsidRPr="00296550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азбирается в основных особе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н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 xml:space="preserve">ностях законодательства </w:t>
            </w:r>
            <w:r w:rsidR="00296550" w:rsidRPr="00296550">
              <w:rPr>
                <w:rFonts w:ascii="Times New Roman" w:hAnsi="Times New Roman"/>
                <w:sz w:val="24"/>
                <w:szCs w:val="24"/>
              </w:rPr>
              <w:t>РФ, но допускает н</w:t>
            </w:r>
            <w:r w:rsidR="00296550" w:rsidRPr="00296550">
              <w:rPr>
                <w:rFonts w:ascii="Times New Roman" w:hAnsi="Times New Roman"/>
                <w:sz w:val="24"/>
                <w:szCs w:val="24"/>
              </w:rPr>
              <w:t>е</w:t>
            </w:r>
            <w:r w:rsidR="00296550" w:rsidRPr="00296550">
              <w:rPr>
                <w:rFonts w:ascii="Times New Roman" w:hAnsi="Times New Roman"/>
                <w:sz w:val="24"/>
                <w:szCs w:val="24"/>
              </w:rPr>
              <w:t>значитель</w:t>
            </w:r>
            <w:r w:rsidR="00296550">
              <w:rPr>
                <w:rFonts w:ascii="Times New Roman" w:hAnsi="Times New Roman"/>
                <w:sz w:val="24"/>
                <w:szCs w:val="24"/>
              </w:rPr>
              <w:t>ные ош</w:t>
            </w:r>
            <w:r w:rsidR="00296550" w:rsidRPr="00296550">
              <w:rPr>
                <w:rFonts w:ascii="Times New Roman" w:hAnsi="Times New Roman"/>
                <w:sz w:val="24"/>
                <w:szCs w:val="24"/>
              </w:rPr>
              <w:t xml:space="preserve">ибки. </w:t>
            </w:r>
          </w:p>
          <w:p w14:paraId="63CD7397" w14:textId="77777777" w:rsidR="005B0770" w:rsidRPr="00666C7D" w:rsidRDefault="005B0770" w:rsidP="0029655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D8588C" w14:textId="77777777" w:rsidR="00175E6D" w:rsidRPr="00666C7D" w:rsidRDefault="00175E6D" w:rsidP="0029655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5C9D3E5" w14:textId="77777777" w:rsidR="00175E6D" w:rsidRPr="00666C7D" w:rsidRDefault="00832E5A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31-4</w:t>
            </w:r>
            <w:r w:rsidR="00175E6D"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7AD2B448" w14:textId="77777777" w:rsidR="00175E6D" w:rsidRPr="00666C7D" w:rsidRDefault="00175E6D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нето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при ответе снимается один балл</w:t>
            </w:r>
          </w:p>
        </w:tc>
      </w:tr>
      <w:tr w:rsidR="00175E6D" w:rsidRPr="00666C7D" w14:paraId="225F1F81" w14:textId="77777777" w:rsidTr="00296550">
        <w:tc>
          <w:tcPr>
            <w:tcW w:w="817" w:type="dxa"/>
            <w:vMerge/>
            <w:shd w:val="clear" w:color="auto" w:fill="auto"/>
          </w:tcPr>
          <w:p w14:paraId="433126A3" w14:textId="77777777" w:rsidR="00175E6D" w:rsidRPr="00666C7D" w:rsidRDefault="00175E6D" w:rsidP="00296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FA41521" w14:textId="77777777" w:rsidR="00175E6D" w:rsidRPr="00666C7D" w:rsidRDefault="00175E6D" w:rsidP="00296550">
            <w:pPr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  <w:shd w:val="clear" w:color="auto" w:fill="auto"/>
          </w:tcPr>
          <w:p w14:paraId="64CB7A03" w14:textId="77777777" w:rsidR="00175E6D" w:rsidRPr="00666C7D" w:rsidRDefault="00175E6D" w:rsidP="0029655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не в достаточной степени владеет материалом. Проблема раскрывается с испол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зованием бытовой, а не юридической</w:t>
            </w:r>
            <w:r w:rsidR="002965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экон</w:t>
            </w:r>
            <w:r w:rsidR="002965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2965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мической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лексики. Выводы не иллюстрирую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ся примерами из общественной жизни. </w:t>
            </w:r>
            <w:r w:rsidR="002965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</w:t>
            </w:r>
            <w:r w:rsidR="002965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="002965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ные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термины и понятия рассматриваются фо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мально, не раскрывается их истинный закон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дательный смысл и социальная значимость, х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2965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 и даются определения ключевых понятий «Право», «Общество», «Государство», «Закон», «Юридическая ответственность», «Правоохр</w:t>
            </w:r>
            <w:r w:rsidR="002965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2965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нительные органы», «Суд».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Допускает ошибки и неточности в использовании научной терм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и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нологии,</w:t>
            </w:r>
          </w:p>
        </w:tc>
        <w:tc>
          <w:tcPr>
            <w:tcW w:w="1559" w:type="dxa"/>
            <w:shd w:val="clear" w:color="auto" w:fill="auto"/>
          </w:tcPr>
          <w:p w14:paraId="6D14BBEC" w14:textId="77777777" w:rsidR="00175E6D" w:rsidRPr="00666C7D" w:rsidRDefault="00AD3484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21-3</w:t>
            </w:r>
            <w:r w:rsidR="00175E6D"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4F7A5015" w14:textId="77777777" w:rsidR="00175E6D" w:rsidRPr="00666C7D" w:rsidRDefault="00175E6D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оши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 при 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вете сн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мается один балл</w:t>
            </w:r>
          </w:p>
        </w:tc>
      </w:tr>
      <w:tr w:rsidR="00175E6D" w:rsidRPr="00666C7D" w14:paraId="505DAC04" w14:textId="77777777" w:rsidTr="00296550">
        <w:tc>
          <w:tcPr>
            <w:tcW w:w="817" w:type="dxa"/>
            <w:vMerge/>
            <w:shd w:val="clear" w:color="auto" w:fill="auto"/>
          </w:tcPr>
          <w:p w14:paraId="36486497" w14:textId="77777777" w:rsidR="00175E6D" w:rsidRPr="00666C7D" w:rsidRDefault="00175E6D" w:rsidP="00296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247CEB3" w14:textId="77777777" w:rsidR="00175E6D" w:rsidRPr="00666C7D" w:rsidRDefault="00175E6D" w:rsidP="00296550">
            <w:pPr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  <w:shd w:val="clear" w:color="auto" w:fill="auto"/>
          </w:tcPr>
          <w:p w14:paraId="67D15455" w14:textId="77777777" w:rsidR="00175E6D" w:rsidRPr="00666C7D" w:rsidRDefault="00175E6D" w:rsidP="0029655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не владеет материалом. Проблема  пытается раскрываться с использованием б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товой, а не юридической лексики.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Не знает и не понимает значительную или основную часть программного материала в пределах поста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в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ленных вопросов или имеет слабо сформир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ванные и неполные знания и не умеет прим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нять их к решению конкретных вопросов.</w:t>
            </w:r>
            <w:r w:rsidRPr="00666C7D">
              <w:rPr>
                <w:sz w:val="24"/>
                <w:szCs w:val="24"/>
              </w:rPr>
              <w:t xml:space="preserve">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Не может ответить правильно  ни на один их д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полнительных вопросов.</w:t>
            </w:r>
          </w:p>
        </w:tc>
        <w:tc>
          <w:tcPr>
            <w:tcW w:w="1559" w:type="dxa"/>
            <w:shd w:val="clear" w:color="auto" w:fill="auto"/>
          </w:tcPr>
          <w:p w14:paraId="649D40A1" w14:textId="77777777" w:rsidR="00175E6D" w:rsidRPr="00666C7D" w:rsidRDefault="00AD3484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  <w:r w:rsidR="00175E6D" w:rsidRPr="00666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FC55513" w14:textId="77777777" w:rsidR="00175E6D" w:rsidRPr="00666C7D" w:rsidRDefault="00175E6D" w:rsidP="0029655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оши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 при 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вете сн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мается один балл</w:t>
            </w:r>
          </w:p>
        </w:tc>
      </w:tr>
      <w:tr w:rsidR="00175E6D" w:rsidRPr="00666C7D" w14:paraId="1A23691B" w14:textId="77777777" w:rsidTr="00296550">
        <w:tc>
          <w:tcPr>
            <w:tcW w:w="817" w:type="dxa"/>
            <w:vMerge/>
            <w:shd w:val="clear" w:color="auto" w:fill="auto"/>
          </w:tcPr>
          <w:p w14:paraId="349D07DF" w14:textId="77777777" w:rsidR="00175E6D" w:rsidRPr="00666C7D" w:rsidRDefault="00175E6D" w:rsidP="002965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743B781" w14:textId="77777777" w:rsidR="00175E6D" w:rsidRPr="00666C7D" w:rsidRDefault="00175E6D" w:rsidP="00296550">
            <w:pPr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37" w:type="dxa"/>
            <w:shd w:val="clear" w:color="auto" w:fill="auto"/>
          </w:tcPr>
          <w:p w14:paraId="4BE379E6" w14:textId="77777777" w:rsidR="00175E6D" w:rsidRPr="00666C7D" w:rsidRDefault="00175E6D" w:rsidP="00296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14:paraId="70C84292" w14:textId="77777777" w:rsidR="00175E6D" w:rsidRPr="00666C7D" w:rsidRDefault="00175E6D" w:rsidP="0029655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полностью не раскрыл вопрос и не довел его до конца; допустил грубые ошибки в ответе, которые не исправлены после нескол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ких наводящих вопросов экзаменаторов.</w:t>
            </w:r>
          </w:p>
        </w:tc>
        <w:tc>
          <w:tcPr>
            <w:tcW w:w="1559" w:type="dxa"/>
            <w:shd w:val="clear" w:color="auto" w:fill="auto"/>
          </w:tcPr>
          <w:p w14:paraId="4DAEC8F5" w14:textId="77777777" w:rsidR="00175E6D" w:rsidRPr="00666C7D" w:rsidRDefault="00175E6D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45604AD3" w14:textId="77777777" w:rsidR="00175E6D" w:rsidRPr="00666C7D" w:rsidRDefault="00175E6D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83EC3A" w14:textId="22C7A586" w:rsidR="00175E6D" w:rsidRPr="00666C7D" w:rsidRDefault="00175E6D" w:rsidP="00175E6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bidi="en-US"/>
        </w:rPr>
      </w:pPr>
    </w:p>
    <w:sectPr w:rsidR="00175E6D" w:rsidRPr="00666C7D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40200B3"/>
    <w:multiLevelType w:val="hybridMultilevel"/>
    <w:tmpl w:val="CCA0BA16"/>
    <w:lvl w:ilvl="0" w:tplc="21DE9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1539FA"/>
    <w:multiLevelType w:val="multilevel"/>
    <w:tmpl w:val="E56ACB5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8F22C25"/>
    <w:multiLevelType w:val="hybridMultilevel"/>
    <w:tmpl w:val="86469EB6"/>
    <w:lvl w:ilvl="0" w:tplc="CF74466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2E5493A"/>
    <w:multiLevelType w:val="hybridMultilevel"/>
    <w:tmpl w:val="0D2CCA52"/>
    <w:lvl w:ilvl="0" w:tplc="13B2E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0318C2"/>
    <w:multiLevelType w:val="hybridMultilevel"/>
    <w:tmpl w:val="940CFCBA"/>
    <w:lvl w:ilvl="0" w:tplc="C12A21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27B39C7"/>
    <w:multiLevelType w:val="hybridMultilevel"/>
    <w:tmpl w:val="A5FA1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32D9D"/>
    <w:multiLevelType w:val="hybridMultilevel"/>
    <w:tmpl w:val="1E2834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8F576BB"/>
    <w:multiLevelType w:val="hybridMultilevel"/>
    <w:tmpl w:val="D7742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6F3985"/>
    <w:multiLevelType w:val="hybridMultilevel"/>
    <w:tmpl w:val="0B1A6544"/>
    <w:lvl w:ilvl="0" w:tplc="CF74466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3A71D54"/>
    <w:multiLevelType w:val="hybridMultilevel"/>
    <w:tmpl w:val="10784A0C"/>
    <w:lvl w:ilvl="0" w:tplc="DF242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D61DAD"/>
    <w:multiLevelType w:val="hybridMultilevel"/>
    <w:tmpl w:val="5908E4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4412D3B"/>
    <w:multiLevelType w:val="hybridMultilevel"/>
    <w:tmpl w:val="8AB6F5AA"/>
    <w:lvl w:ilvl="0" w:tplc="0419000D">
      <w:start w:val="1"/>
      <w:numFmt w:val="bullet"/>
      <w:lvlText w:val=""/>
      <w:lvlJc w:val="left"/>
      <w:pPr>
        <w:tabs>
          <w:tab w:val="num" w:pos="1498"/>
        </w:tabs>
        <w:ind w:left="1498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18"/>
        </w:tabs>
        <w:ind w:left="2218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</w:num>
  <w:num w:numId="8">
    <w:abstractNumId w:val="7"/>
  </w:num>
  <w:num w:numId="9">
    <w:abstractNumId w:val="13"/>
  </w:num>
  <w:num w:numId="10">
    <w:abstractNumId w:val="5"/>
  </w:num>
  <w:num w:numId="11">
    <w:abstractNumId w:val="0"/>
  </w:num>
  <w:num w:numId="12">
    <w:abstractNumId w:val="4"/>
  </w:num>
  <w:num w:numId="13">
    <w:abstractNumId w:val="1"/>
  </w:num>
  <w:num w:numId="14">
    <w:abstractNumId w:val="10"/>
  </w:num>
  <w:num w:numId="15">
    <w:abstractNumId w:val="9"/>
  </w:num>
  <w:num w:numId="16">
    <w:abstractNumId w:val="3"/>
  </w:num>
  <w:num w:numId="17">
    <w:abstractNumId w:val="14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AC"/>
    <w:rsid w:val="00006BFF"/>
    <w:rsid w:val="00026AD2"/>
    <w:rsid w:val="0002753E"/>
    <w:rsid w:val="00076CA3"/>
    <w:rsid w:val="00094A5C"/>
    <w:rsid w:val="000B456C"/>
    <w:rsid w:val="000B7202"/>
    <w:rsid w:val="000C36F0"/>
    <w:rsid w:val="000C5A9F"/>
    <w:rsid w:val="00101D0B"/>
    <w:rsid w:val="001302C8"/>
    <w:rsid w:val="0015334C"/>
    <w:rsid w:val="00156815"/>
    <w:rsid w:val="00175E6D"/>
    <w:rsid w:val="00187A89"/>
    <w:rsid w:val="0019428E"/>
    <w:rsid w:val="001B6A0C"/>
    <w:rsid w:val="001F22C9"/>
    <w:rsid w:val="00214892"/>
    <w:rsid w:val="00233A5F"/>
    <w:rsid w:val="002504FC"/>
    <w:rsid w:val="00296550"/>
    <w:rsid w:val="002A3AF5"/>
    <w:rsid w:val="002E223C"/>
    <w:rsid w:val="00305AF9"/>
    <w:rsid w:val="00312FCA"/>
    <w:rsid w:val="0032480C"/>
    <w:rsid w:val="0034687C"/>
    <w:rsid w:val="0036321B"/>
    <w:rsid w:val="00364B5D"/>
    <w:rsid w:val="0037010B"/>
    <w:rsid w:val="00373B4F"/>
    <w:rsid w:val="0038406E"/>
    <w:rsid w:val="0038515D"/>
    <w:rsid w:val="00391590"/>
    <w:rsid w:val="003915A0"/>
    <w:rsid w:val="003A7CAC"/>
    <w:rsid w:val="003B745E"/>
    <w:rsid w:val="003B7EFD"/>
    <w:rsid w:val="003E4885"/>
    <w:rsid w:val="00415581"/>
    <w:rsid w:val="004649E4"/>
    <w:rsid w:val="004650A4"/>
    <w:rsid w:val="004823A8"/>
    <w:rsid w:val="0049427A"/>
    <w:rsid w:val="004D26EF"/>
    <w:rsid w:val="00546C6D"/>
    <w:rsid w:val="00557132"/>
    <w:rsid w:val="00593BB4"/>
    <w:rsid w:val="005B0770"/>
    <w:rsid w:val="00666C7D"/>
    <w:rsid w:val="006A5AE3"/>
    <w:rsid w:val="00713FB5"/>
    <w:rsid w:val="00716BA3"/>
    <w:rsid w:val="00725617"/>
    <w:rsid w:val="007271D6"/>
    <w:rsid w:val="00730BB3"/>
    <w:rsid w:val="00832E5A"/>
    <w:rsid w:val="008F04FF"/>
    <w:rsid w:val="00963170"/>
    <w:rsid w:val="00967A67"/>
    <w:rsid w:val="0097006B"/>
    <w:rsid w:val="009700B2"/>
    <w:rsid w:val="009D4023"/>
    <w:rsid w:val="009D67EF"/>
    <w:rsid w:val="009E237C"/>
    <w:rsid w:val="009E6274"/>
    <w:rsid w:val="009F2826"/>
    <w:rsid w:val="00A00CEC"/>
    <w:rsid w:val="00A55AEB"/>
    <w:rsid w:val="00A80ED6"/>
    <w:rsid w:val="00A8416E"/>
    <w:rsid w:val="00AB4A4A"/>
    <w:rsid w:val="00AD3484"/>
    <w:rsid w:val="00AD3CAF"/>
    <w:rsid w:val="00B80527"/>
    <w:rsid w:val="00BD1C75"/>
    <w:rsid w:val="00C21DB1"/>
    <w:rsid w:val="00C621EE"/>
    <w:rsid w:val="00C7114C"/>
    <w:rsid w:val="00C75CF9"/>
    <w:rsid w:val="00C80545"/>
    <w:rsid w:val="00C95502"/>
    <w:rsid w:val="00D67397"/>
    <w:rsid w:val="00DD5218"/>
    <w:rsid w:val="00DE2633"/>
    <w:rsid w:val="00DF745C"/>
    <w:rsid w:val="00E27428"/>
    <w:rsid w:val="00E527B3"/>
    <w:rsid w:val="00E52CDB"/>
    <w:rsid w:val="00EB55EE"/>
    <w:rsid w:val="00ED4D1D"/>
    <w:rsid w:val="00EF2F76"/>
    <w:rsid w:val="00F3153E"/>
    <w:rsid w:val="00F36D08"/>
    <w:rsid w:val="00F4132B"/>
    <w:rsid w:val="00F75D57"/>
    <w:rsid w:val="00F817C6"/>
    <w:rsid w:val="00F90BBF"/>
    <w:rsid w:val="00FA2317"/>
    <w:rsid w:val="00FB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7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C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6D"/>
    <w:pPr>
      <w:ind w:left="720"/>
      <w:contextualSpacing/>
    </w:pPr>
  </w:style>
  <w:style w:type="paragraph" w:customStyle="1" w:styleId="Default">
    <w:name w:val="Default"/>
    <w:rsid w:val="002E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F75D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15334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15334C"/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C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6D"/>
    <w:pPr>
      <w:ind w:left="720"/>
      <w:contextualSpacing/>
    </w:pPr>
  </w:style>
  <w:style w:type="paragraph" w:customStyle="1" w:styleId="Default">
    <w:name w:val="Default"/>
    <w:rsid w:val="002E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F75D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15334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15334C"/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2B5CE-F092-429D-A245-1AA1193F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3295</Words>
  <Characters>18788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Терешкина Ольга Владимировна</cp:lastModifiedBy>
  <cp:revision>5</cp:revision>
  <cp:lastPrinted>2019-05-27T12:48:00Z</cp:lastPrinted>
  <dcterms:created xsi:type="dcterms:W3CDTF">2020-10-30T13:30:00Z</dcterms:created>
  <dcterms:modified xsi:type="dcterms:W3CDTF">2020-10-31T10:57:00Z</dcterms:modified>
</cp:coreProperties>
</file>