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"/>
        <w:gridCol w:w="8536"/>
      </w:tblGrid>
      <w:tr w:rsidR="00325CD6" w:rsidRPr="00325CD6" w:rsidTr="00325CD6">
        <w:tc>
          <w:tcPr>
            <w:tcW w:w="10456" w:type="dxa"/>
            <w:gridSpan w:val="3"/>
          </w:tcPr>
          <w:p w:rsidR="00325CD6" w:rsidRPr="00325CD6" w:rsidRDefault="00325CD6" w:rsidP="00325CD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  <w:p w:rsidR="00325CD6" w:rsidRPr="00325CD6" w:rsidRDefault="00325CD6" w:rsidP="00325CD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5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октября 201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9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325CD6" w:rsidRPr="00325CD6" w:rsidRDefault="00325CD6" w:rsidP="00325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CD6" w:rsidRPr="00325CD6" w:rsidTr="00325CD6">
        <w:trPr>
          <w:trHeight w:val="489"/>
        </w:trPr>
        <w:tc>
          <w:tcPr>
            <w:tcW w:w="1908" w:type="dxa"/>
          </w:tcPr>
          <w:p w:rsidR="00325CD6" w:rsidRPr="00325CD6" w:rsidRDefault="00325CD6" w:rsidP="00325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8548" w:type="dxa"/>
            <w:gridSpan w:val="2"/>
          </w:tcPr>
          <w:p w:rsidR="00325CD6" w:rsidRPr="00325CD6" w:rsidRDefault="00325CD6" w:rsidP="00325C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«Национальная культура, литература, СМИ: современные векторы развития и факторы гармонизации межнациональных отношений»</w:t>
            </w:r>
          </w:p>
          <w:p w:rsidR="00325CD6" w:rsidRPr="00325CD6" w:rsidRDefault="00325CD6" w:rsidP="00325CD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25CD6" w:rsidRPr="00325CD6" w:rsidRDefault="00325CD6" w:rsidP="00325CD6">
            <w:pPr>
              <w:spacing w:after="0" w:line="240" w:lineRule="auto"/>
              <w:ind w:firstLine="2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u w:val="single"/>
                <w:lang w:eastAsia="ru-RU"/>
              </w:rPr>
              <w:t>Место проведения</w:t>
            </w:r>
            <w:r w:rsidRPr="00325CD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:</w:t>
            </w:r>
            <w:r w:rsidRPr="00325CD6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«Мордовский государственный  педагогический  институт им.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ул. </w:t>
            </w:r>
            <w:r w:rsidRPr="00325CD6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shd w:val="clear" w:color="auto" w:fill="FFFFFF"/>
                <w:lang w:eastAsia="ru-RU"/>
              </w:rPr>
              <w:t>Студенческая, д.11а, кинозал</w:t>
            </w:r>
          </w:p>
          <w:p w:rsidR="00325CD6" w:rsidRPr="00325CD6" w:rsidRDefault="00325CD6" w:rsidP="0032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CD6" w:rsidRPr="00325CD6" w:rsidTr="00325CD6">
        <w:trPr>
          <w:trHeight w:val="899"/>
        </w:trPr>
        <w:tc>
          <w:tcPr>
            <w:tcW w:w="1920" w:type="dxa"/>
            <w:gridSpan w:val="2"/>
          </w:tcPr>
          <w:p w:rsidR="00325CD6" w:rsidRPr="00325CD6" w:rsidRDefault="00325CD6" w:rsidP="0032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6" w:type="dxa"/>
          </w:tcPr>
          <w:p w:rsidR="00325CD6" w:rsidRPr="00325CD6" w:rsidRDefault="00325CD6" w:rsidP="00325CD6">
            <w:pPr>
              <w:spacing w:after="0" w:line="240" w:lineRule="auto"/>
              <w:ind w:firstLine="29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325CD6" w:rsidRPr="00325CD6" w:rsidRDefault="00325CD6" w:rsidP="00325CD6">
            <w:pPr>
              <w:spacing w:after="0" w:line="240" w:lineRule="auto"/>
              <w:ind w:firstLine="3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Сопредседатели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Антонова Марина Владимировна, 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М.Е.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Ломшина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Николаевна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Исполкома Межрегиональной общественной организации мордовского (мокшанского и эрзянского) народа; заведующая научно-исследовательской лабораторией финно-угорской культуры Института национальной культуры ФГБОУ ВО «МГУ им. Н. П. Огарева».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5CD6" w:rsidRPr="00325CD6" w:rsidRDefault="00325CD6" w:rsidP="00325CD6">
            <w:pPr>
              <w:spacing w:after="0" w:line="240" w:lineRule="auto"/>
              <w:ind w:firstLine="3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Докладчики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Антонова Марина Владимировна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экономических наук, профессор, ректор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Этнопедагогические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основы пропедевтической подготовки младших школьников к будущему профессиональному выбору.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Чушкин Анатолий Михайлович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Исполкома Межрегиональной общественной организации мордовского (мокшанского и эрзянского) народа; Министр культуры, национальной политики и архивного дела Республики Мордовия.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Калугин Виталий Анатольевич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печати и информации Республики Мордовия.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Национальные СМИ: традиции и инновации.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Антонов Юрий Григорьевич, 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финно-угорской филологии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университет имени Н. П. Огарева».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Мордовская литература и ее  потенциал в процессах межэтнической интеграции.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Ишуткин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Николай Иванович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член Исполкома Межрегиональной общественной организации мордовского (мокшанского и эрзянского) народа; председатель </w:t>
            </w:r>
            <w:r w:rsidRPr="00325CD6">
              <w:rPr>
                <w:rFonts w:ascii="Times New Roman" w:eastAsia="Times New Roman" w:hAnsi="Times New Roman" w:cs="Times New Roman"/>
                <w:bCs/>
                <w:iCs/>
                <w:color w:val="272723"/>
                <w:sz w:val="24"/>
                <w:szCs w:val="24"/>
                <w:lang w:eastAsia="ru-RU"/>
              </w:rPr>
              <w:t>Межрегиональной общественной организации «Содружество финно-угорских журналистов»;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редактор </w:t>
            </w:r>
            <w:hyperlink r:id="rId7" w:history="1">
              <w:r w:rsidRPr="00325C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ГБУ РМ</w:t>
              </w:r>
            </w:hyperlink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«Редакция журнала «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Чилисема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современном состоянии национальных СМИ Республики Мордовия.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Налдеева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Ивановна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доктор филологических наук, профессор, зав. кафедрой родного языка и литературы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Саранск.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Сохранение и продвижение родного языка и литературы в поликультурном пространстве регионального вуза.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Карпушина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Павловна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5C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педагогических наук, профессор кафедры музыкального образования и методики преподавания музыки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Саранск.</w:t>
            </w:r>
          </w:p>
          <w:p w:rsidR="00325CD6" w:rsidRPr="00325CD6" w:rsidRDefault="00325CD6" w:rsidP="00325CD6">
            <w:pPr>
              <w:tabs>
                <w:tab w:val="left" w:pos="993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Концептуальные основы изучения мордовского музыкального фольклора в образовательных организациях Республики Мордовия.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Азыркина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Ивановна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филологических наук, доцент кафедры родного языка и литературы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Саранск.</w:t>
            </w:r>
          </w:p>
          <w:p w:rsidR="00325CD6" w:rsidRPr="00325CD6" w:rsidRDefault="00325CD6" w:rsidP="00325CD6">
            <w:pPr>
              <w:tabs>
                <w:tab w:val="left" w:pos="1134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развития и функционирования современной мордовской литературы.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Асатрян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Федоровна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педагогических наук, доцент, зав. кафедрой музыкального образования и методики преподавания музыки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Саранск.</w:t>
            </w:r>
          </w:p>
          <w:p w:rsidR="00325CD6" w:rsidRPr="00325CD6" w:rsidRDefault="00325CD6" w:rsidP="00325CD6">
            <w:pPr>
              <w:tabs>
                <w:tab w:val="left" w:pos="993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Творческие конкурсы и фестивали как средство сохранения самобытного музыкально-культурного наследия мордовского народа: из опыта работы.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Богдашкина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филологических наук, доцент кафедры родного языка и литературы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 Саранск.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конкурсных мероприятий по родному языку и литературе в системе </w:t>
            </w:r>
            <w:proofErr w:type="spellStart"/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>внеучебной</w:t>
            </w:r>
            <w:proofErr w:type="spellEnd"/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деятельности школы и вуза.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Кондрашова Наталья Владимировна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педагогических наук, доцент кафедры педагогики дошкольного и начального образования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Саранск.</w:t>
            </w:r>
          </w:p>
          <w:p w:rsidR="00325CD6" w:rsidRPr="00325CD6" w:rsidRDefault="00325CD6" w:rsidP="00325CD6">
            <w:pPr>
              <w:tabs>
                <w:tab w:val="left" w:pos="993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технологии приобщения детей младшего возраста к родному языку и национальной культуре.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Макарова Дина Владимировна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доктор педагогических наук, доцент кафедры русского языка и методики преподавания русского языка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Саранск.</w:t>
            </w:r>
          </w:p>
          <w:p w:rsidR="00325CD6" w:rsidRPr="00325CD6" w:rsidRDefault="00325CD6" w:rsidP="00325CD6">
            <w:pPr>
              <w:tabs>
                <w:tab w:val="left" w:pos="993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Реализация эмоционально-интеллектуального потенциала учителя в  поликультурном дискурсе.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Уланова Светлана Александровна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педагогических наук, доцент русского языка и методики преподавания русского языка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Саранск.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Грамматические предпосылки интерференции в условиях </w:t>
            </w:r>
            <w:proofErr w:type="spellStart"/>
            <w:r w:rsidRPr="00325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мордовско</w:t>
            </w:r>
            <w:proofErr w:type="spellEnd"/>
            <w:r w:rsidRPr="00325C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-русского двуязычия.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Швечкова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Ивановна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филологических наук, доцент кафедры литературы и методики обучения литературе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 Е. 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 Саранск.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</w:rPr>
              <w:t>Сказительское творчество в культуре мордовского народа: традиции и новаторство</w:t>
            </w:r>
            <w:r w:rsidRPr="00325C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Хомякова Ирина  Викторовна</w:t>
            </w:r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искусствоведения, доцент кафедры художественного образования ФГБОУ </w:t>
            </w:r>
            <w:proofErr w:type="gram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«Мордовский государственный педагогический институт имени М. Е. </w:t>
            </w:r>
            <w:proofErr w:type="spellStart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Евсевьева</w:t>
            </w:r>
            <w:proofErr w:type="spellEnd"/>
            <w:r w:rsidRPr="0032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 Саранск.</w:t>
            </w:r>
          </w:p>
          <w:p w:rsidR="00325CD6" w:rsidRPr="00325CD6" w:rsidRDefault="00325CD6" w:rsidP="00325CD6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CD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Традиционный костюм как средство приобщения к этнокультуре мордвы.</w:t>
            </w:r>
          </w:p>
        </w:tc>
      </w:tr>
    </w:tbl>
    <w:p w:rsidR="00772DBD" w:rsidRDefault="00772DBD" w:rsidP="009F5D1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D1D" w:rsidRPr="007C097A" w:rsidRDefault="009F5D1D" w:rsidP="00325C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D1D">
        <w:rPr>
          <w:rFonts w:ascii="Times New Roman" w:hAnsi="Times New Roman" w:cs="Times New Roman"/>
          <w:b/>
          <w:sz w:val="28"/>
          <w:szCs w:val="28"/>
          <w:u w:val="single"/>
        </w:rPr>
        <w:t>Ответственный:</w:t>
      </w:r>
      <w:r w:rsidRPr="009F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D1D">
        <w:rPr>
          <w:rFonts w:ascii="Times New Roman" w:hAnsi="Times New Roman" w:cs="Times New Roman"/>
          <w:b/>
          <w:sz w:val="28"/>
          <w:szCs w:val="28"/>
        </w:rPr>
        <w:t>Налдеева</w:t>
      </w:r>
      <w:proofErr w:type="spellEnd"/>
      <w:r w:rsidRPr="009F5D1D">
        <w:rPr>
          <w:rFonts w:ascii="Times New Roman" w:hAnsi="Times New Roman" w:cs="Times New Roman"/>
          <w:b/>
          <w:sz w:val="28"/>
          <w:szCs w:val="28"/>
        </w:rPr>
        <w:t xml:space="preserve"> Ольга Ивановна</w:t>
      </w:r>
      <w:r w:rsidRPr="009F5D1D">
        <w:rPr>
          <w:rFonts w:ascii="Times New Roman" w:hAnsi="Times New Roman" w:cs="Times New Roman"/>
          <w:sz w:val="28"/>
          <w:szCs w:val="28"/>
        </w:rPr>
        <w:t xml:space="preserve">, заведующий кафедрой родного языка и литературы  ФГБОУ </w:t>
      </w:r>
      <w:proofErr w:type="gramStart"/>
      <w:r w:rsidRPr="009F5D1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F5D1D">
        <w:rPr>
          <w:rFonts w:ascii="Times New Roman" w:hAnsi="Times New Roman" w:cs="Times New Roman"/>
          <w:sz w:val="28"/>
          <w:szCs w:val="28"/>
        </w:rPr>
        <w:t xml:space="preserve"> «Мордовский государственный педагогический институт имени М. Е. </w:t>
      </w:r>
      <w:proofErr w:type="spellStart"/>
      <w:r w:rsidRPr="009F5D1D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9F5D1D">
        <w:rPr>
          <w:rFonts w:ascii="Times New Roman" w:hAnsi="Times New Roman" w:cs="Times New Roman"/>
          <w:sz w:val="28"/>
          <w:szCs w:val="28"/>
        </w:rPr>
        <w:t>»</w:t>
      </w:r>
    </w:p>
    <w:sectPr w:rsidR="009F5D1D" w:rsidRPr="007C097A" w:rsidSect="00422B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BFA"/>
    <w:multiLevelType w:val="hybridMultilevel"/>
    <w:tmpl w:val="6B7CF35E"/>
    <w:lvl w:ilvl="0" w:tplc="18E09F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56B2"/>
    <w:multiLevelType w:val="hybridMultilevel"/>
    <w:tmpl w:val="F7DAF6E8"/>
    <w:lvl w:ilvl="0" w:tplc="55760E6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8141F2C"/>
    <w:multiLevelType w:val="hybridMultilevel"/>
    <w:tmpl w:val="386AB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C70F1"/>
    <w:multiLevelType w:val="hybridMultilevel"/>
    <w:tmpl w:val="A03A7D76"/>
    <w:lvl w:ilvl="0" w:tplc="9D2AC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20F77"/>
    <w:multiLevelType w:val="hybridMultilevel"/>
    <w:tmpl w:val="5F14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C42AD"/>
    <w:multiLevelType w:val="hybridMultilevel"/>
    <w:tmpl w:val="1BA4B4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DC05126"/>
    <w:multiLevelType w:val="hybridMultilevel"/>
    <w:tmpl w:val="6F2454DE"/>
    <w:lvl w:ilvl="0" w:tplc="A126A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50F7A"/>
    <w:multiLevelType w:val="hybridMultilevel"/>
    <w:tmpl w:val="A03A7D76"/>
    <w:lvl w:ilvl="0" w:tplc="9D2AC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55C3C"/>
    <w:multiLevelType w:val="hybridMultilevel"/>
    <w:tmpl w:val="5824C3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E"/>
    <w:rsid w:val="000B065E"/>
    <w:rsid w:val="0011786D"/>
    <w:rsid w:val="001213E1"/>
    <w:rsid w:val="00126652"/>
    <w:rsid w:val="001D7591"/>
    <w:rsid w:val="001F70FE"/>
    <w:rsid w:val="002B2AB2"/>
    <w:rsid w:val="002F35E5"/>
    <w:rsid w:val="00325CD6"/>
    <w:rsid w:val="003333E5"/>
    <w:rsid w:val="00387592"/>
    <w:rsid w:val="003B5274"/>
    <w:rsid w:val="003D6DFE"/>
    <w:rsid w:val="003F426C"/>
    <w:rsid w:val="00422BDC"/>
    <w:rsid w:val="00605E04"/>
    <w:rsid w:val="00772DBD"/>
    <w:rsid w:val="007C0708"/>
    <w:rsid w:val="007C097A"/>
    <w:rsid w:val="008409BD"/>
    <w:rsid w:val="008A49DD"/>
    <w:rsid w:val="008B0E5A"/>
    <w:rsid w:val="008B203B"/>
    <w:rsid w:val="00900F88"/>
    <w:rsid w:val="00905765"/>
    <w:rsid w:val="009E560B"/>
    <w:rsid w:val="009F5D1D"/>
    <w:rsid w:val="00A045B7"/>
    <w:rsid w:val="00AE1BB1"/>
    <w:rsid w:val="00B96D58"/>
    <w:rsid w:val="00BE789D"/>
    <w:rsid w:val="00CE54D4"/>
    <w:rsid w:val="00EB6B94"/>
    <w:rsid w:val="00F75B3B"/>
    <w:rsid w:val="00F77747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2BD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22BDC"/>
  </w:style>
  <w:style w:type="paragraph" w:styleId="a5">
    <w:name w:val="Balloon Text"/>
    <w:basedOn w:val="a"/>
    <w:link w:val="a6"/>
    <w:uiPriority w:val="99"/>
    <w:semiHidden/>
    <w:unhideWhenUsed/>
    <w:rsid w:val="001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2BD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22BDC"/>
  </w:style>
  <w:style w:type="paragraph" w:styleId="a5">
    <w:name w:val="Balloon Text"/>
    <w:basedOn w:val="a"/>
    <w:link w:val="a6"/>
    <w:uiPriority w:val="99"/>
    <w:semiHidden/>
    <w:unhideWhenUsed/>
    <w:rsid w:val="001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usprofile.ru/id/21946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0501-5786-442B-A5FA-E5A91914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 Светлана Алексеевна</dc:creator>
  <cp:lastModifiedBy>Налдеева Ольга Ивановна</cp:lastModifiedBy>
  <cp:revision>2</cp:revision>
  <cp:lastPrinted>2019-10-21T07:34:00Z</cp:lastPrinted>
  <dcterms:created xsi:type="dcterms:W3CDTF">2019-10-23T05:48:00Z</dcterms:created>
  <dcterms:modified xsi:type="dcterms:W3CDTF">2019-10-23T05:48:00Z</dcterms:modified>
</cp:coreProperties>
</file>