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5E" w:rsidRPr="0031323C" w:rsidRDefault="0080675E" w:rsidP="00806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3C">
        <w:rPr>
          <w:rFonts w:ascii="Times New Roman" w:hAnsi="Times New Roman" w:cs="Times New Roman"/>
          <w:b/>
          <w:sz w:val="28"/>
          <w:szCs w:val="28"/>
        </w:rPr>
        <w:t>ИНФОРМАЦИЯ О НАЛИЧИИ ВАКАН</w:t>
      </w:r>
      <w:r w:rsidR="00D20CD7">
        <w:rPr>
          <w:rFonts w:ascii="Times New Roman" w:hAnsi="Times New Roman" w:cs="Times New Roman"/>
          <w:b/>
          <w:sz w:val="28"/>
          <w:szCs w:val="28"/>
        </w:rPr>
        <w:t>ТНЫХ МЕСТ</w:t>
      </w:r>
      <w:r w:rsidRPr="0031323C">
        <w:rPr>
          <w:rFonts w:ascii="Times New Roman" w:hAnsi="Times New Roman" w:cs="Times New Roman"/>
          <w:b/>
          <w:sz w:val="28"/>
          <w:szCs w:val="28"/>
        </w:rPr>
        <w:t xml:space="preserve"> В ОБРАЗОВАТЕЛЬНЫХ </w:t>
      </w:r>
      <w:r w:rsidR="00125FF9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313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Г.О. САРАНСК</w:t>
      </w:r>
      <w:r w:rsidRPr="00313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17"/>
        <w:gridCol w:w="5103"/>
        <w:gridCol w:w="2456"/>
        <w:gridCol w:w="1713"/>
      </w:tblGrid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675E" w:rsidRDefault="0080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имеющейся вакансии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часов, нагрузка</w:t>
            </w:r>
          </w:p>
        </w:tc>
      </w:tr>
      <w:tr w:rsidR="00D539BE" w:rsidTr="00D539BE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BE" w:rsidRDefault="00D53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№1»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                (английский, немецкий)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>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 имени Героя Советского Союза П.И. Орлова»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№5»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+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4D34C6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4C6" w:rsidRPr="004D34C6" w:rsidRDefault="004D34C6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«Лицей № 7»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4D34C6" w:rsidTr="006D4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C6" w:rsidRPr="004D34C6" w:rsidRDefault="004D34C6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C6" w:rsidRDefault="004D34C6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4D34C6" w:rsidTr="006D4472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Pr="004D34C6" w:rsidRDefault="004D34C6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AD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AD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№8»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№10»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(английского и немецкого)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№11»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углублённым изучением отдельных предметов №16»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«Центр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Средняя общеобразовательная школа №17»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</w:tr>
      <w:tr w:rsidR="0071200B" w:rsidTr="006D4472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0B" w:rsidRPr="004D34C6" w:rsidRDefault="0071200B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0B" w:rsidRDefault="0071200B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00B" w:rsidRDefault="0071200B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00B" w:rsidRDefault="0071200B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4D34C6" w:rsidTr="006D44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Pr="004D34C6" w:rsidRDefault="004D34C6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AD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углубленным изучением отдельных предметов № 18»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AD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(декретная ставка)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C6" w:rsidRDefault="004D34C6" w:rsidP="00AD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«Гимназия №19»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№22»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(на время д/о)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</w:p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«Гимназия №23»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английского/</w:t>
            </w:r>
          </w:p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Педагог-преподаватель ОБЖ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«Лицей №26»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№27»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№28»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«Гимназия №29»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10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углубленным изучением отдельных предметов №30»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углубленным изучением отдельных предметов №32»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Pr="00AD0190" w:rsidRDefault="0080675E" w:rsidP="000A43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информатики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(английский, немецкий)</w:t>
            </w:r>
          </w:p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P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углубленным изучением отдельных предметов № 36»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№37»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физика)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с углубленным изучением отдельных предметов № 38»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трудового обучения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№41»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(юноши)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английский, немецкий)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Pr="00AD0190" w:rsidRDefault="0080675E" w:rsidP="000A434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«Николаевская средняя общеобразовательная школа»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4D34C6" w:rsidRDefault="0080675E" w:rsidP="004D34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лицей»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</w:tr>
      <w:tr w:rsidR="0080675E" w:rsidTr="006D4472">
        <w:trPr>
          <w:trHeight w:val="10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6D4472" w:rsidTr="000817CB">
        <w:trPr>
          <w:trHeight w:val="105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Pr="006D4472" w:rsidRDefault="006D4472" w:rsidP="000A4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СРЕДНЕГО ПРОФЕССИОНАЛЬНОГО ОБРАЗОВАНИЯ</w:t>
            </w:r>
          </w:p>
        </w:tc>
      </w:tr>
      <w:tr w:rsidR="006D4472" w:rsidTr="004027A1">
        <w:trPr>
          <w:trHeight w:val="4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РМ «Саранский политехнический техникум» 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6D4472" w:rsidTr="004027A1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по информатике и информационным технологиям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2" w:rsidRDefault="006D4472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539BE" w:rsidTr="00D539BE">
        <w:trPr>
          <w:trHeight w:val="55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E" w:rsidRDefault="00D539B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80675E" w:rsidTr="006D4472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5E" w:rsidRDefault="00D539B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№71» 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5E" w:rsidRDefault="00D539B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д/с №80 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5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5E" w:rsidRDefault="00D539B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д/с №3 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ставок</w:t>
            </w:r>
          </w:p>
        </w:tc>
      </w:tr>
      <w:tr w:rsidR="00D539BE" w:rsidTr="00D539BE">
        <w:trPr>
          <w:trHeight w:val="55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9BE" w:rsidRDefault="00D539B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80675E" w:rsidTr="006D4472">
        <w:trPr>
          <w:trHeight w:val="27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75E" w:rsidRDefault="00D539B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675E" w:rsidRDefault="0080675E" w:rsidP="00806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D5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Центр эстетического воспитания детей 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D2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 технической направленности (робототехника, начальный уровень 7-9 лет)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художественной направленности «Детское творчество»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80675E" w:rsidTr="006D4472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5E" w:rsidRDefault="0080675E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художественной направленности «Вокально-хоровое пение»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Default="00D539BE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90">
              <w:rPr>
                <w:rFonts w:ascii="Times New Roman" w:hAnsi="Times New Roman" w:cs="Times New Roman"/>
                <w:sz w:val="28"/>
                <w:szCs w:val="28"/>
              </w:rPr>
              <w:t xml:space="preserve"> ставка</w:t>
            </w:r>
          </w:p>
        </w:tc>
      </w:tr>
      <w:tr w:rsidR="00693519" w:rsidTr="006D4472">
        <w:trPr>
          <w:trHeight w:val="3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69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ГБОДОРМ «Республиканский центр дополнительного образования детей»</w:t>
            </w:r>
          </w:p>
          <w:p w:rsidR="00693519" w:rsidRDefault="00693519" w:rsidP="0069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Саранск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Биолог, эколог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ставок</w:t>
            </w:r>
          </w:p>
        </w:tc>
      </w:tr>
      <w:tr w:rsidR="00693519" w:rsidTr="006D447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69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турист и краевед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ставок</w:t>
            </w:r>
          </w:p>
        </w:tc>
      </w:tr>
      <w:tr w:rsidR="00693519" w:rsidTr="006D4472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693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19" w:rsidRDefault="00693519" w:rsidP="00806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технопарк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19" w:rsidRDefault="00693519" w:rsidP="000A4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80675E" w:rsidTr="00D539BE">
        <w:trPr>
          <w:trHeight w:val="15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5E" w:rsidRPr="0080675E" w:rsidRDefault="0080675E" w:rsidP="00946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75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693519">
              <w:rPr>
                <w:rFonts w:ascii="Times New Roman" w:hAnsi="Times New Roman" w:cs="Times New Roman"/>
                <w:b/>
                <w:sz w:val="28"/>
                <w:szCs w:val="28"/>
              </w:rPr>
              <w:t>: 1</w:t>
            </w:r>
            <w:r w:rsidR="006935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519F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93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6F1D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вакантных мест</w:t>
            </w:r>
          </w:p>
        </w:tc>
      </w:tr>
    </w:tbl>
    <w:p w:rsidR="00D539BE" w:rsidRDefault="00D539BE" w:rsidP="00D5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9BE" w:rsidRDefault="00D539BE" w:rsidP="00D5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9BE" w:rsidRDefault="00D539BE" w:rsidP="00D5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9BE" w:rsidRDefault="00D539BE" w:rsidP="00D53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39BE" w:rsidSect="0080675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940"/>
    <w:multiLevelType w:val="hybridMultilevel"/>
    <w:tmpl w:val="FB34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E69D5"/>
    <w:multiLevelType w:val="hybridMultilevel"/>
    <w:tmpl w:val="C7D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D0"/>
    <w:rsid w:val="000A4344"/>
    <w:rsid w:val="00125FF9"/>
    <w:rsid w:val="004D34C6"/>
    <w:rsid w:val="00642844"/>
    <w:rsid w:val="006519FA"/>
    <w:rsid w:val="00693519"/>
    <w:rsid w:val="006D4472"/>
    <w:rsid w:val="0071200B"/>
    <w:rsid w:val="007472AF"/>
    <w:rsid w:val="00764222"/>
    <w:rsid w:val="0080675E"/>
    <w:rsid w:val="00946F1D"/>
    <w:rsid w:val="00AD0190"/>
    <w:rsid w:val="00AD54F8"/>
    <w:rsid w:val="00B77354"/>
    <w:rsid w:val="00BF4C5C"/>
    <w:rsid w:val="00D20CD7"/>
    <w:rsid w:val="00D539BE"/>
    <w:rsid w:val="00D87755"/>
    <w:rsid w:val="00E700F0"/>
    <w:rsid w:val="00E76732"/>
    <w:rsid w:val="00E83F5E"/>
    <w:rsid w:val="00F96E12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7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9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6431-0832-4A62-BEF4-3481175E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Самылкина Вера Юрьевна</dc:creator>
  <cp:lastModifiedBy>Самылкина Вера Юрьевна</cp:lastModifiedBy>
  <cp:revision>5</cp:revision>
  <cp:lastPrinted>2020-06-03T12:35:00Z</cp:lastPrinted>
  <dcterms:created xsi:type="dcterms:W3CDTF">2020-06-16T15:44:00Z</dcterms:created>
  <dcterms:modified xsi:type="dcterms:W3CDTF">2020-06-26T06:48:00Z</dcterms:modified>
</cp:coreProperties>
</file>