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E59D" w14:textId="77777777" w:rsidR="009437A2" w:rsidRPr="00A44C5D" w:rsidRDefault="009437A2" w:rsidP="009437A2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C5D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7199D31" w14:textId="77777777" w:rsidR="009437A2" w:rsidRPr="00A44C5D" w:rsidRDefault="009437A2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CB01C85" w14:textId="77777777" w:rsidR="00A44C5D" w:rsidRDefault="00A44C5D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4C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14:paraId="1B42EB3E" w14:textId="77777777" w:rsidR="009437A2" w:rsidRPr="00A44C5D" w:rsidRDefault="00A44C5D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4C5D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14:paraId="71476397" w14:textId="77777777" w:rsidR="009437A2" w:rsidRPr="000E73B9" w:rsidRDefault="009437A2" w:rsidP="00A44C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AC48F4A" w14:textId="77777777" w:rsidR="009437A2" w:rsidRPr="000E73B9" w:rsidRDefault="009437A2" w:rsidP="009437A2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1B9F867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7B5E30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5D917F4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478AE2D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4BED993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8ADC575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D7CBFF2" w14:textId="77777777" w:rsidR="009437A2" w:rsidRPr="00F54C05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ИСТОРИЯ</w:t>
      </w:r>
    </w:p>
    <w:p w14:paraId="05DC615D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28FD3F8" w14:textId="77777777" w:rsidR="009437A2" w:rsidRPr="00496F7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12C3D139" w14:textId="77777777" w:rsidR="009437A2" w:rsidRPr="00496F7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7D3E428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88C5365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A6835D1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AE54A86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968C7FA" w14:textId="77777777" w:rsidR="009437A2" w:rsidRPr="000E73B9" w:rsidRDefault="009437A2" w:rsidP="009437A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3CC9EBC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BF24EC3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9C47F14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24C2638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E62E0E0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259C37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8ADD2F9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F8393C4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5C8A30A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D23927E" w14:textId="77777777" w:rsidR="009437A2" w:rsidRPr="000E73B9" w:rsidRDefault="009437A2" w:rsidP="009437A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8B7E024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11E7C01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987EB4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E5B1156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B4EFB4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65C8F9A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7FDDE2A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140B539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A74F585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3FBB06E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9AC4B62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1D4C178" w14:textId="77777777" w:rsidR="00A44C5D" w:rsidRPr="000E73B9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A0F14C1" w14:textId="74C7F70F" w:rsidR="00A44C5D" w:rsidRDefault="009437A2" w:rsidP="00A44C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CA5C6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</w:t>
      </w:r>
      <w:r w:rsidR="00A44C5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</w:p>
    <w:p w14:paraId="7F9BE2D6" w14:textId="77777777" w:rsidR="00110DAB" w:rsidRPr="007211F3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211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ФОРМА ВСТУПИТЕЛЬНОГО</w:t>
      </w:r>
      <w:r w:rsidRPr="007211F3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211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1A5A2AD3" w14:textId="77777777" w:rsidR="00110DAB" w:rsidRPr="007211F3" w:rsidRDefault="00110DAB" w:rsidP="00110D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0299687" w14:textId="274C71D4" w:rsidR="00110DAB" w:rsidRPr="001459C8" w:rsidRDefault="00110DAB" w:rsidP="001459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Pr="001459C8">
        <w:rPr>
          <w:rFonts w:ascii="Times New Roman" w:eastAsia="Times New Roman" w:hAnsi="Times New Roman"/>
          <w:bCs/>
          <w:sz w:val="28"/>
          <w:szCs w:val="28"/>
          <w:lang w:eastAsia="ar-SA"/>
        </w:rPr>
        <w:t>аттестационного</w:t>
      </w:r>
      <w:r w:rsidRPr="001459C8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>испытания по Истории</w:t>
      </w:r>
      <w:r w:rsidRPr="001459C8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>в 20</w:t>
      </w:r>
      <w:r w:rsidR="009437A2" w:rsidRPr="001459C8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122B6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1459C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устный экзамен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поступающих на первый </w:t>
      </w:r>
      <w:r w:rsidR="001459C8" w:rsidRPr="001459C8">
        <w:rPr>
          <w:rFonts w:ascii="Times New Roman" w:eastAsia="Times New Roman" w:hAnsi="Times New Roman"/>
          <w:sz w:val="28"/>
          <w:szCs w:val="28"/>
          <w:lang w:eastAsia="ar-SA"/>
        </w:rPr>
        <w:t>курс.</w:t>
      </w:r>
    </w:p>
    <w:p w14:paraId="26808386" w14:textId="4BB3C974" w:rsidR="001459C8" w:rsidRPr="001459C8" w:rsidRDefault="001459C8" w:rsidP="001459C8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1459C8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rFonts w:ascii="Times New Roman" w:hAnsi="Times New Roman"/>
          <w:sz w:val="28"/>
          <w:szCs w:val="28"/>
        </w:rPr>
        <w:br/>
        <w:t>М. Е. Евсевьева в 202</w:t>
      </w:r>
      <w:r w:rsidR="00CA5C62">
        <w:rPr>
          <w:rFonts w:ascii="Times New Roman" w:hAnsi="Times New Roman"/>
          <w:sz w:val="28"/>
          <w:szCs w:val="28"/>
        </w:rPr>
        <w:t>5</w:t>
      </w:r>
      <w:r w:rsidRPr="001459C8">
        <w:rPr>
          <w:rFonts w:ascii="Times New Roman" w:hAnsi="Times New Roman"/>
          <w:sz w:val="28"/>
          <w:szCs w:val="28"/>
        </w:rPr>
        <w:t xml:space="preserve"> г. по результатам вступительных испытаний:</w:t>
      </w:r>
    </w:p>
    <w:p w14:paraId="6C69548F" w14:textId="77777777" w:rsidR="00527577" w:rsidRPr="00B8742D" w:rsidRDefault="00527577" w:rsidP="005275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1) вне зависимости от того, участвовал ли поступающий в сдаче ЕГЭ:</w:t>
      </w:r>
    </w:p>
    <w:p w14:paraId="1FDDDA7A" w14:textId="77777777" w:rsidR="00527577" w:rsidRPr="00B8742D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инвалиды;</w:t>
      </w:r>
    </w:p>
    <w:p w14:paraId="1D133CC9" w14:textId="77777777" w:rsidR="00527577" w:rsidRPr="00B8742D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участники СВО и /или их дети;</w:t>
      </w:r>
    </w:p>
    <w:p w14:paraId="060FA2EB" w14:textId="77777777" w:rsidR="00527577" w:rsidRPr="00B8742D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rFonts w:ascii="Times New Roman" w:hAnsi="Times New Roman"/>
          <w:sz w:val="28"/>
          <w:szCs w:val="20"/>
        </w:rPr>
        <w:t>коронавирусной</w:t>
      </w:r>
      <w:proofErr w:type="spellEnd"/>
      <w:r w:rsidRPr="00B8742D">
        <w:rPr>
          <w:rFonts w:ascii="Times New Roman" w:hAnsi="Times New Roman"/>
          <w:sz w:val="28"/>
          <w:szCs w:val="20"/>
        </w:rPr>
        <w:t xml:space="preserve"> инфекцией (COVID-19) при исполнении ими трудовых обязанностей</w:t>
      </w:r>
      <w:r>
        <w:rPr>
          <w:rFonts w:ascii="Times New Roman" w:hAnsi="Times New Roman"/>
          <w:sz w:val="28"/>
          <w:szCs w:val="20"/>
        </w:rPr>
        <w:t>;</w:t>
      </w:r>
    </w:p>
    <w:p w14:paraId="20E9D82E" w14:textId="77777777" w:rsidR="00527577" w:rsidRDefault="00527577" w:rsidP="005275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2) </w:t>
      </w:r>
      <w:r>
        <w:rPr>
          <w:rFonts w:ascii="Times New Roman" w:hAnsi="Times New Roman"/>
          <w:b/>
          <w:sz w:val="28"/>
          <w:szCs w:val="28"/>
        </w:rPr>
        <w:t xml:space="preserve"> при отсутствии результатов ЕГЭ:</w:t>
      </w:r>
    </w:p>
    <w:p w14:paraId="46172923" w14:textId="77777777" w:rsidR="00527577" w:rsidRPr="00347081" w:rsidRDefault="00527577" w:rsidP="00527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иностранные граждане; </w:t>
      </w:r>
    </w:p>
    <w:p w14:paraId="0192080C" w14:textId="77777777" w:rsidR="00527577" w:rsidRPr="00B8742D" w:rsidRDefault="00527577" w:rsidP="005275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 </w:t>
      </w:r>
      <w:r w:rsidRPr="00B8742D">
        <w:rPr>
          <w:rFonts w:ascii="Times New Roman" w:hAnsi="Times New Roman"/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rFonts w:ascii="Times New Roman" w:hAnsi="Times New Roman"/>
          <w:b/>
          <w:sz w:val="28"/>
          <w:szCs w:val="28"/>
        </w:rPr>
        <w:t>:</w:t>
      </w:r>
      <w:r w:rsidRPr="00B8742D">
        <w:rPr>
          <w:rFonts w:ascii="Times New Roman" w:hAnsi="Times New Roman"/>
          <w:b/>
          <w:sz w:val="28"/>
          <w:szCs w:val="28"/>
        </w:rPr>
        <w:t xml:space="preserve"> </w:t>
      </w:r>
    </w:p>
    <w:p w14:paraId="5A4B7027" w14:textId="77777777" w:rsidR="00527577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лица, </w:t>
      </w:r>
      <w:r w:rsidRPr="000A49FB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ившие</w:t>
      </w:r>
      <w:r w:rsidRPr="000A49FB">
        <w:rPr>
          <w:rFonts w:ascii="Times New Roman" w:hAnsi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1B1A6010" w14:textId="77777777" w:rsidR="00527577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так и в дистанционном формате.</w:t>
      </w:r>
    </w:p>
    <w:p w14:paraId="2BFA546A" w14:textId="77777777" w:rsidR="00A44C5D" w:rsidRDefault="00A44C5D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D8520BA" w14:textId="77777777" w:rsidR="00110DAB" w:rsidRPr="00BD1C75" w:rsidRDefault="00110DAB" w:rsidP="00C101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ПРОГРАММА</w:t>
      </w:r>
    </w:p>
    <w:p w14:paraId="37455E95" w14:textId="77777777" w:rsidR="00110DAB" w:rsidRPr="00BD1C75" w:rsidRDefault="00110DAB" w:rsidP="00C101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14:paraId="7B4A39E4" w14:textId="77777777" w:rsidR="00110DAB" w:rsidRPr="00BD1C75" w:rsidRDefault="00110DAB" w:rsidP="00C101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 xml:space="preserve">ПО </w:t>
      </w:r>
      <w:r w:rsidRPr="00BD1C7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ИСТОРИИ</w:t>
      </w:r>
    </w:p>
    <w:p w14:paraId="699BCFC5" w14:textId="77777777" w:rsidR="00110DAB" w:rsidRPr="00A90285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F2">
        <w:rPr>
          <w:rFonts w:ascii="Times New Roman" w:hAnsi="Times New Roman"/>
          <w:sz w:val="28"/>
          <w:szCs w:val="28"/>
        </w:rPr>
        <w:t>Целью</w:t>
      </w:r>
      <w:r w:rsidRPr="00B247F2">
        <w:rPr>
          <w:rFonts w:ascii="Times New Roman" w:hAnsi="Times New Roman"/>
          <w:b/>
          <w:sz w:val="28"/>
          <w:szCs w:val="28"/>
        </w:rPr>
        <w:t xml:space="preserve"> </w:t>
      </w:r>
      <w:r w:rsidRPr="00B247F2">
        <w:rPr>
          <w:rFonts w:ascii="Times New Roman" w:hAnsi="Times New Roman"/>
          <w:sz w:val="28"/>
          <w:szCs w:val="28"/>
        </w:rPr>
        <w:t>экзамена является оценка подготовленности поступающего к обучению в вузе.</w:t>
      </w:r>
      <w:r w:rsidRPr="00A90285">
        <w:rPr>
          <w:sz w:val="28"/>
          <w:szCs w:val="28"/>
        </w:rPr>
        <w:t xml:space="preserve"> </w:t>
      </w:r>
    </w:p>
    <w:p w14:paraId="197EA0CB" w14:textId="77777777" w:rsidR="00110DAB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экзамене по истории</w:t>
      </w:r>
      <w:r w:rsidRPr="003A7CAC">
        <w:rPr>
          <w:rFonts w:ascii="Times New Roman" w:hAnsi="Times New Roman"/>
          <w:sz w:val="28"/>
          <w:szCs w:val="28"/>
        </w:rPr>
        <w:t xml:space="preserve"> поступающий должен показать следующие знания, умения и навыки:</w:t>
      </w:r>
    </w:p>
    <w:p w14:paraId="29EB58A0" w14:textId="77777777" w:rsidR="00110DAB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иметь представление о базовых исторических категориях и терминах;</w:t>
      </w:r>
    </w:p>
    <w:p w14:paraId="44B3B38A" w14:textId="77777777" w:rsidR="00110DAB" w:rsidRPr="00C21DB1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знать </w:t>
      </w:r>
      <w:r w:rsidRPr="00C21DB1">
        <w:rPr>
          <w:rFonts w:ascii="Times New Roman" w:hAnsi="Times New Roman"/>
          <w:sz w:val="28"/>
          <w:szCs w:val="28"/>
        </w:rPr>
        <w:t xml:space="preserve">важнейшие события </w:t>
      </w:r>
      <w:r>
        <w:rPr>
          <w:rFonts w:ascii="Times New Roman" w:hAnsi="Times New Roman"/>
          <w:sz w:val="28"/>
          <w:szCs w:val="28"/>
        </w:rPr>
        <w:t xml:space="preserve">и факты </w:t>
      </w:r>
      <w:r w:rsidRPr="00C21DB1">
        <w:rPr>
          <w:rFonts w:ascii="Times New Roman" w:hAnsi="Times New Roman"/>
          <w:sz w:val="28"/>
          <w:szCs w:val="28"/>
        </w:rPr>
        <w:t>истории России</w:t>
      </w:r>
      <w:r>
        <w:rPr>
          <w:rFonts w:ascii="Times New Roman" w:hAnsi="Times New Roman"/>
          <w:sz w:val="28"/>
          <w:szCs w:val="28"/>
        </w:rPr>
        <w:t>, ее общепринятую периодизацию</w:t>
      </w:r>
      <w:r w:rsidRPr="00C21DB1">
        <w:rPr>
          <w:rFonts w:ascii="Times New Roman" w:hAnsi="Times New Roman"/>
          <w:sz w:val="28"/>
          <w:szCs w:val="28"/>
        </w:rPr>
        <w:t>;</w:t>
      </w:r>
    </w:p>
    <w:p w14:paraId="3CFB7E90" w14:textId="7E616A86" w:rsidR="00110DAB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выделять </w:t>
      </w:r>
      <w:r w:rsidRPr="00C21DB1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этапы формирования и дальнейшей эволюции государства</w:t>
      </w:r>
      <w:r w:rsidRPr="00C21DB1">
        <w:rPr>
          <w:rFonts w:ascii="Times New Roman" w:hAnsi="Times New Roman"/>
          <w:sz w:val="28"/>
          <w:szCs w:val="28"/>
        </w:rPr>
        <w:t xml:space="preserve"> от Киевской Руси </w:t>
      </w:r>
      <w:r w:rsidR="00C1015A">
        <w:rPr>
          <w:rFonts w:ascii="Times New Roman" w:hAnsi="Times New Roman"/>
          <w:sz w:val="28"/>
          <w:szCs w:val="28"/>
        </w:rPr>
        <w:t>и</w:t>
      </w:r>
      <w:r w:rsidRPr="00C21DB1">
        <w:rPr>
          <w:rFonts w:ascii="Times New Roman" w:hAnsi="Times New Roman"/>
          <w:sz w:val="28"/>
          <w:szCs w:val="28"/>
        </w:rPr>
        <w:t xml:space="preserve"> Российской империи</w:t>
      </w:r>
      <w:r w:rsidR="00122B65">
        <w:rPr>
          <w:rFonts w:ascii="Times New Roman" w:hAnsi="Times New Roman"/>
          <w:sz w:val="28"/>
          <w:szCs w:val="28"/>
        </w:rPr>
        <w:t>,</w:t>
      </w:r>
      <w:r w:rsidRPr="00C21DB1">
        <w:rPr>
          <w:rFonts w:ascii="Times New Roman" w:hAnsi="Times New Roman"/>
          <w:sz w:val="28"/>
          <w:szCs w:val="28"/>
        </w:rPr>
        <w:t xml:space="preserve"> </w:t>
      </w:r>
      <w:r w:rsidR="00C1015A">
        <w:rPr>
          <w:rFonts w:ascii="Times New Roman" w:hAnsi="Times New Roman"/>
          <w:sz w:val="28"/>
          <w:szCs w:val="28"/>
        </w:rPr>
        <w:t xml:space="preserve">до </w:t>
      </w:r>
      <w:r w:rsidRPr="00C21DB1">
        <w:rPr>
          <w:rFonts w:ascii="Times New Roman" w:hAnsi="Times New Roman"/>
          <w:sz w:val="28"/>
          <w:szCs w:val="28"/>
        </w:rPr>
        <w:t>СССР</w:t>
      </w:r>
      <w:r w:rsidR="00122B65">
        <w:rPr>
          <w:rFonts w:ascii="Times New Roman" w:hAnsi="Times New Roman"/>
          <w:sz w:val="28"/>
          <w:szCs w:val="28"/>
        </w:rPr>
        <w:t xml:space="preserve"> и постсоветской России</w:t>
      </w:r>
      <w:r w:rsidRPr="00C21DB1">
        <w:rPr>
          <w:rFonts w:ascii="Times New Roman" w:hAnsi="Times New Roman"/>
          <w:sz w:val="28"/>
          <w:szCs w:val="28"/>
        </w:rPr>
        <w:t>;</w:t>
      </w:r>
    </w:p>
    <w:p w14:paraId="17333474" w14:textId="707A3037" w:rsidR="00110DAB" w:rsidRDefault="00110DAB" w:rsidP="00C101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характеризовать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сущность, содержание, главные направления и итоги </w:t>
      </w:r>
      <w:r w:rsidR="005F5581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социально-экономического развития страны,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 реформ</w:t>
      </w:r>
      <w:r w:rsidR="005F5581">
        <w:rPr>
          <w:rFonts w:ascii="Times New Roman" w:eastAsia="Times New Roman" w:hAnsi="Times New Roman"/>
          <w:sz w:val="28"/>
          <w:szCs w:val="28"/>
          <w:lang w:eastAsia="ru-RU"/>
        </w:rPr>
        <w:t>аторской деятельности</w:t>
      </w:r>
      <w:r w:rsidR="00C101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5581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дореволюционный, советский и постсоветский исторические периоды;</w:t>
      </w:r>
    </w:p>
    <w:p w14:paraId="22700D53" w14:textId="7A40A56A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анализировать процессы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рования и развития общественных движений в России; знать </w:t>
      </w:r>
      <w:r w:rsidR="00C1015A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историю,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>значение социальных конфликтов и революционных потрясений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BBF20F" w14:textId="607A5AE2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определять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и роль </w:t>
      </w:r>
      <w:r w:rsidR="00C1015A">
        <w:rPr>
          <w:rFonts w:ascii="Times New Roman" w:eastAsia="Times New Roman" w:hAnsi="Times New Roman"/>
          <w:sz w:val="28"/>
          <w:szCs w:val="28"/>
          <w:lang w:eastAsia="ru-RU"/>
        </w:rPr>
        <w:t>России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 международных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различные периоды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15A"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>истории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41F92D" w14:textId="3AB79A06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давать объективную оценку роли личности в 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600F104" w14:textId="225B4AF3" w:rsidR="00110DAB" w:rsidRPr="009F2826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– выявлять и характеризовать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развития 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 особенности быта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 xml:space="preserve"> ее народов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исторической перспективе.</w:t>
      </w:r>
    </w:p>
    <w:p w14:paraId="6D2AECBC" w14:textId="77777777" w:rsidR="00110DAB" w:rsidRDefault="00110DA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FC5280" w14:textId="77777777" w:rsidR="00C1015A" w:rsidRDefault="00C1015A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F5E18C" w14:textId="77777777" w:rsidR="00C1015A" w:rsidRDefault="00C1015A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DAAB2D" w14:textId="77777777" w:rsidR="00C1015A" w:rsidRDefault="00C1015A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E5A5BA" w14:textId="77777777" w:rsidR="00C1015A" w:rsidRDefault="00C1015A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13BC3D" w14:textId="77777777" w:rsidR="00C1015A" w:rsidRDefault="00C1015A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297109" w14:textId="77777777" w:rsidR="00C1015A" w:rsidRDefault="00C1015A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C8D0AD" w14:textId="77777777" w:rsidR="00110DAB" w:rsidRDefault="00110DA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0CFA3160" w14:textId="77777777" w:rsidR="003D0ACB" w:rsidRPr="00546C6D" w:rsidRDefault="003D0AC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44F003" w14:textId="0E2105E6" w:rsidR="00110DAB" w:rsidRDefault="005F6950" w:rsidP="00C1015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Русь древняя и</w:t>
      </w:r>
      <w:r w:rsidRPr="0019428E">
        <w:rPr>
          <w:rFonts w:ascii="Times New Roman" w:hAnsi="Times New Roman"/>
          <w:b/>
          <w:sz w:val="28"/>
          <w:szCs w:val="28"/>
        </w:rPr>
        <w:t xml:space="preserve"> средневековая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9428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вв.)</w:t>
      </w:r>
    </w:p>
    <w:p w14:paraId="70B88F8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7366682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14:paraId="3AB5CE9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Киевская Р</w:t>
      </w:r>
      <w:r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14:paraId="6BC2985E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Образование Древнерусского государства. Внутренняя и внешняя политика первых Рюриковичей. Крещение Руси. Расцвет Руси при Ярославе Мудром. «Русская Правда» и формирование феодального законодательства. 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Киевской Руси.</w:t>
      </w:r>
    </w:p>
    <w:p w14:paraId="235C4C7B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14:paraId="26EEC7C1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14:paraId="3171EC04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14:paraId="7A781211" w14:textId="77777777" w:rsidR="00110DAB" w:rsidRPr="00546C6D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6B5A145A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14:paraId="79CBBC66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18079110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</w:t>
      </w:r>
      <w:r w:rsidRPr="0019428E">
        <w:rPr>
          <w:rFonts w:ascii="Times New Roman" w:hAnsi="Times New Roman"/>
          <w:sz w:val="28"/>
          <w:szCs w:val="28"/>
        </w:rPr>
        <w:lastRenderedPageBreak/>
        <w:t xml:space="preserve">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14:paraId="7554DDF6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53D42DB0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DE99494" w14:textId="77777777" w:rsidR="00110DAB" w:rsidRPr="00156815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14:paraId="54F5AADC" w14:textId="77777777" w:rsidR="00110DAB" w:rsidRPr="00156815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A8A37E" w14:textId="579AE13D" w:rsidR="00110DAB" w:rsidRDefault="005F6950" w:rsidP="00C101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19428E">
        <w:rPr>
          <w:rFonts w:ascii="Times New Roman" w:hAnsi="Times New Roman"/>
          <w:b/>
          <w:sz w:val="28"/>
          <w:szCs w:val="28"/>
        </w:rPr>
        <w:t xml:space="preserve">оссия в новое время </w:t>
      </w:r>
      <w:r w:rsidR="00110DAB" w:rsidRPr="0019428E">
        <w:rPr>
          <w:rFonts w:ascii="Times New Roman" w:hAnsi="Times New Roman"/>
          <w:b/>
          <w:sz w:val="28"/>
          <w:szCs w:val="28"/>
        </w:rPr>
        <w:t>(</w:t>
      </w:r>
      <w:r w:rsidR="00110DAB" w:rsidRPr="0019428E">
        <w:rPr>
          <w:rFonts w:ascii="Times New Roman" w:hAnsi="Times New Roman"/>
          <w:b/>
          <w:sz w:val="28"/>
          <w:szCs w:val="28"/>
          <w:lang w:val="en-US"/>
        </w:rPr>
        <w:t>XVII</w:t>
      </w:r>
      <w:r w:rsidR="00110DAB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н</w:t>
      </w:r>
      <w:r w:rsidRPr="0019428E">
        <w:rPr>
          <w:rFonts w:ascii="Times New Roman" w:hAnsi="Times New Roman"/>
          <w:b/>
          <w:sz w:val="28"/>
          <w:szCs w:val="28"/>
        </w:rPr>
        <w:t>ачало</w:t>
      </w:r>
      <w:r w:rsidR="00110DAB" w:rsidRPr="0019428E">
        <w:rPr>
          <w:rFonts w:ascii="Times New Roman" w:hAnsi="Times New Roman"/>
          <w:b/>
          <w:sz w:val="28"/>
          <w:szCs w:val="28"/>
        </w:rPr>
        <w:t xml:space="preserve"> </w:t>
      </w:r>
      <w:r w:rsidR="00110DAB" w:rsidRPr="0019428E">
        <w:rPr>
          <w:rFonts w:ascii="Times New Roman" w:hAnsi="Times New Roman"/>
          <w:b/>
          <w:sz w:val="28"/>
          <w:szCs w:val="28"/>
          <w:lang w:val="en-US"/>
        </w:rPr>
        <w:t>XX</w:t>
      </w:r>
      <w:r w:rsidR="00110D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110DAB" w:rsidRPr="0019428E">
        <w:rPr>
          <w:rFonts w:ascii="Times New Roman" w:hAnsi="Times New Roman"/>
          <w:b/>
          <w:sz w:val="28"/>
          <w:szCs w:val="28"/>
        </w:rPr>
        <w:t>.)</w:t>
      </w:r>
    </w:p>
    <w:p w14:paraId="3395165B" w14:textId="77777777" w:rsidR="00110DAB" w:rsidRPr="0034687C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9876504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r w:rsidRPr="0019428E">
        <w:rPr>
          <w:rFonts w:ascii="Times New Roman" w:hAnsi="Times New Roman"/>
          <w:sz w:val="28"/>
          <w:szCs w:val="28"/>
        </w:rPr>
        <w:t>Болотникова.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14:paraId="5A3B40FD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14:paraId="2E39118A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14:paraId="5E6296A0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Присоединение Левобережной Украины и Киева к России. Русско-османские отношения. Освоение Дальнего Востока и Сибири.</w:t>
      </w:r>
    </w:p>
    <w:p w14:paraId="07395A8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3E51F3A9" w14:textId="77777777" w:rsidR="00110DAB" w:rsidRPr="0034687C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68FD6A57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14:paraId="5CE5848A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Посполитой, Османской империей и Швецией. Участие России в Семилетней войне.</w:t>
      </w:r>
    </w:p>
    <w:p w14:paraId="6C1A826A" w14:textId="77777777" w:rsidR="00110DAB" w:rsidRPr="003E4885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500A0602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Внутренняя политика после подавления гражданской войны. Жалованные грамоты дворянству и городам. </w:t>
      </w:r>
    </w:p>
    <w:p w14:paraId="2B954AFA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14:paraId="196A20E7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177D0DB8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3384107B" w14:textId="77777777" w:rsidR="00110DAB" w:rsidRPr="003E4885" w:rsidRDefault="00110DAB" w:rsidP="00C1015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6C7900D8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>.: причины, ход, 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79224737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14:paraId="331306C9" w14:textId="77777777" w:rsidR="00110DAB" w:rsidRPr="00C7114C" w:rsidRDefault="00110DAB" w:rsidP="00C1015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BF825F5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14:paraId="79D51924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14:paraId="7F328511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14:paraId="5027DB48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14:paraId="2414279C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344045F8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C8FAB6" w14:textId="77777777" w:rsidR="00110DAB" w:rsidRPr="004650A4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t xml:space="preserve">Россия в начале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14:paraId="5946D3C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14:paraId="0D36A9CC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14:paraId="051CB54E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14:paraId="39641BAC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14:paraId="50866103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</w:p>
    <w:p w14:paraId="4E448D86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F63AED" w14:textId="2F0BA2F7" w:rsidR="00110DAB" w:rsidRPr="0019428E" w:rsidRDefault="005F6950" w:rsidP="00C101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о</w:t>
      </w:r>
      <w:r w:rsidRPr="0019428E">
        <w:rPr>
          <w:rFonts w:ascii="Times New Roman" w:hAnsi="Times New Roman"/>
          <w:b/>
          <w:sz w:val="28"/>
          <w:szCs w:val="28"/>
        </w:rPr>
        <w:t>течества в новейшее время</w:t>
      </w:r>
    </w:p>
    <w:p w14:paraId="1F3F697F" w14:textId="77777777" w:rsidR="00110DAB" w:rsidRPr="004650A4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Россия, СССР в 1917–1941 гг.</w:t>
      </w:r>
    </w:p>
    <w:p w14:paraId="5EBEE6FB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 xml:space="preserve">Лениным. Брестский мир.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14:paraId="5CB00DB6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«вое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14:paraId="690AF9D9" w14:textId="43599BBE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015A">
        <w:rPr>
          <w:rFonts w:ascii="Times New Roman" w:hAnsi="Times New Roman"/>
          <w:spacing w:val="-4"/>
          <w:sz w:val="28"/>
          <w:szCs w:val="28"/>
        </w:rPr>
        <w:t xml:space="preserve">СССР в </w:t>
      </w:r>
      <w:r w:rsidR="00363328" w:rsidRPr="00C1015A">
        <w:rPr>
          <w:rFonts w:ascii="Times New Roman" w:hAnsi="Times New Roman"/>
          <w:spacing w:val="-4"/>
          <w:sz w:val="28"/>
          <w:szCs w:val="28"/>
        </w:rPr>
        <w:t>19</w:t>
      </w:r>
      <w:r w:rsidRPr="00C1015A">
        <w:rPr>
          <w:rFonts w:ascii="Times New Roman" w:hAnsi="Times New Roman"/>
          <w:spacing w:val="-4"/>
          <w:sz w:val="28"/>
          <w:szCs w:val="28"/>
        </w:rPr>
        <w:t>20–</w:t>
      </w:r>
      <w:r w:rsidR="00363328" w:rsidRPr="00C1015A">
        <w:rPr>
          <w:rFonts w:ascii="Times New Roman" w:hAnsi="Times New Roman"/>
          <w:spacing w:val="-4"/>
          <w:sz w:val="28"/>
          <w:szCs w:val="28"/>
        </w:rPr>
        <w:t>19</w:t>
      </w:r>
      <w:r w:rsidRPr="00C1015A">
        <w:rPr>
          <w:rFonts w:ascii="Times New Roman" w:hAnsi="Times New Roman"/>
          <w:spacing w:val="-4"/>
          <w:sz w:val="28"/>
          <w:szCs w:val="28"/>
        </w:rPr>
        <w:t>30-е гг. 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накануне Великой Отечественной войны</w:t>
      </w:r>
      <w:r>
        <w:rPr>
          <w:rFonts w:ascii="Times New Roman" w:hAnsi="Times New Roman"/>
          <w:sz w:val="28"/>
          <w:szCs w:val="28"/>
        </w:rPr>
        <w:t>.</w:t>
      </w:r>
    </w:p>
    <w:p w14:paraId="651FE7E6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14:paraId="14105C3E" w14:textId="4726C3FA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3328">
        <w:rPr>
          <w:rFonts w:ascii="Times New Roman" w:hAnsi="Times New Roman"/>
          <w:sz w:val="28"/>
          <w:szCs w:val="28"/>
        </w:rPr>
        <w:t xml:space="preserve">Начальный период войны. Московская битва и ее историческое значение. Коренной перелом в войне (ноябрь 1942–1943 гг.): Сталинградская битва, битва на Курской дуге. Тыл в годы войны. Заключительный этап </w:t>
      </w:r>
      <w:r w:rsidR="00363328" w:rsidRPr="00363328">
        <w:rPr>
          <w:rFonts w:ascii="Times New Roman" w:hAnsi="Times New Roman"/>
          <w:sz w:val="28"/>
          <w:szCs w:val="28"/>
        </w:rPr>
        <w:t xml:space="preserve">Великой Отечественной войны </w:t>
      </w:r>
      <w:r w:rsidRPr="00363328">
        <w:rPr>
          <w:rFonts w:ascii="Times New Roman" w:hAnsi="Times New Roman"/>
          <w:sz w:val="28"/>
          <w:szCs w:val="28"/>
        </w:rPr>
        <w:t>(1944–1945 гг.). Деятельность антигитлеровской коалиции, ее крупнейшие конференции. Итоги и последствия войны для СССР</w:t>
      </w:r>
      <w:r>
        <w:rPr>
          <w:rFonts w:ascii="Times New Roman" w:hAnsi="Times New Roman"/>
          <w:sz w:val="28"/>
          <w:szCs w:val="28"/>
        </w:rPr>
        <w:t>.</w:t>
      </w:r>
    </w:p>
    <w:p w14:paraId="52AF6966" w14:textId="77777777" w:rsidR="00110DAB" w:rsidRPr="00391590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14:paraId="2E6B54B5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14:paraId="669D77BF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4207CBFA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14:paraId="40291DBF" w14:textId="77777777" w:rsidR="00110DAB" w:rsidRPr="00391590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14:paraId="0466FFC2" w14:textId="6D5448D2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</w:t>
      </w:r>
      <w:r w:rsidR="0036332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70-</w:t>
      </w:r>
      <w:r w:rsidR="0036332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7E6E610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14:paraId="6B8C7805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14:paraId="06E5400C" w14:textId="77777777" w:rsidR="00110DAB" w:rsidRPr="00391590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СССР в середине 1980-х – 1991 гг.</w:t>
      </w:r>
    </w:p>
    <w:p w14:paraId="58E09232" w14:textId="3052D892" w:rsidR="00363328" w:rsidRPr="00363328" w:rsidRDefault="00CA5C62" w:rsidP="00C101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Попытки модернизации советской экономики и политической системы в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1980-х годах. Курс на экономическое и политическое обновление страны.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Апрельский (1985 г.) Пленум ЦК КПСС. «Перестройка» и «гласность»: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замыслы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результаты.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Внешняя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политика.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«Новое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политическое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мышление».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Экономические реформы. «Ускорение» и его неудача. Внедрение элементов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рыночной экономики. Политические преобразования в СССР. I съезд народных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депутатов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СССР.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Формирование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многопартийности.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Национальные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противоречия. Выборы Президента России. Суверенизация и ее последствия.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Кризис власти: последствия неудачи политики «перестройки». </w:t>
      </w:r>
      <w:r w:rsidR="00363328"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Августовские события 1991 г. Беловежские соглашения 1991 г. и распад СССР.</w:t>
      </w:r>
    </w:p>
    <w:p w14:paraId="22F6FABF" w14:textId="1435D217" w:rsidR="00C87211" w:rsidRPr="001302C8" w:rsidRDefault="00C87211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</w:t>
      </w:r>
      <w:r w:rsidR="00CA5C62">
        <w:rPr>
          <w:rFonts w:ascii="Times New Roman" w:hAnsi="Times New Roman"/>
          <w:b/>
          <w:i/>
          <w:sz w:val="28"/>
          <w:szCs w:val="28"/>
        </w:rPr>
        <w:t>24</w:t>
      </w:r>
      <w:r w:rsidRPr="001302C8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14:paraId="6A78CA30" w14:textId="7DECD54A" w:rsidR="00CA5C62" w:rsidRPr="00CA5C62" w:rsidRDefault="00C87211" w:rsidP="00C1015A">
      <w:pPr>
        <w:spacing w:after="0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A5C62">
        <w:rPr>
          <w:rFonts w:ascii="Times New Roman" w:hAnsi="Times New Roman"/>
          <w:sz w:val="28"/>
          <w:szCs w:val="28"/>
        </w:rPr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CA5C62">
          <w:rPr>
            <w:rFonts w:ascii="Times New Roman" w:hAnsi="Times New Roman"/>
            <w:sz w:val="28"/>
            <w:szCs w:val="28"/>
          </w:rPr>
          <w:t>1993 г</w:t>
        </w:r>
      </w:smartTag>
      <w:r w:rsidRPr="00CA5C62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CA5C62">
          <w:rPr>
            <w:rFonts w:ascii="Times New Roman" w:hAnsi="Times New Roman"/>
            <w:sz w:val="28"/>
            <w:szCs w:val="28"/>
          </w:rPr>
          <w:t>1993 г</w:t>
        </w:r>
      </w:smartTag>
      <w:r w:rsidRPr="00CA5C62">
        <w:rPr>
          <w:rFonts w:ascii="Times New Roman" w:hAnsi="Times New Roman"/>
          <w:sz w:val="28"/>
          <w:szCs w:val="28"/>
        </w:rPr>
        <w:t xml:space="preserve">. Особенности межнациональных отношений. РФ и страны СНГ. </w:t>
      </w:r>
      <w:r w:rsidR="00CA5C62" w:rsidRPr="00CA5C62">
        <w:rPr>
          <w:rFonts w:ascii="Times New Roman" w:hAnsi="Times New Roman"/>
          <w:sz w:val="28"/>
          <w:szCs w:val="28"/>
        </w:rPr>
        <w:t xml:space="preserve">Всенародные выборы Президента РФ </w:t>
      </w:r>
      <w:r w:rsidRPr="00CA5C62">
        <w:rPr>
          <w:rFonts w:ascii="Times New Roman" w:hAnsi="Times New Roman"/>
          <w:sz w:val="28"/>
          <w:szCs w:val="28"/>
        </w:rPr>
        <w:t>2000, 2004, 2008, 2012, 2018</w:t>
      </w:r>
      <w:r w:rsidR="00CA5C62" w:rsidRPr="00CA5C62">
        <w:rPr>
          <w:rFonts w:ascii="Times New Roman" w:hAnsi="Times New Roman"/>
          <w:sz w:val="28"/>
          <w:szCs w:val="28"/>
        </w:rPr>
        <w:t xml:space="preserve"> и 2024</w:t>
      </w:r>
      <w:r w:rsidRPr="00CA5C62">
        <w:rPr>
          <w:rFonts w:ascii="Times New Roman" w:hAnsi="Times New Roman"/>
          <w:sz w:val="28"/>
          <w:szCs w:val="28"/>
        </w:rPr>
        <w:t xml:space="preserve"> гг. Политическое, экономическое и культурное развитие современной России. Внешняя политика</w:t>
      </w:r>
      <w:r w:rsidR="00CA5C62" w:rsidRPr="00CA5C62">
        <w:rPr>
          <w:rFonts w:ascii="Times New Roman" w:hAnsi="Times New Roman"/>
          <w:sz w:val="28"/>
          <w:szCs w:val="28"/>
        </w:rPr>
        <w:t xml:space="preserve"> в начале 3 тыс. </w:t>
      </w:r>
      <w:r w:rsidRPr="00CA5C62">
        <w:rPr>
          <w:rFonts w:ascii="Times New Roman" w:hAnsi="Times New Roman"/>
          <w:sz w:val="28"/>
          <w:szCs w:val="28"/>
        </w:rPr>
        <w:t xml:space="preserve">Россия на постсоветском пространстве. </w:t>
      </w:r>
      <w:r w:rsidR="00CA5C62"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Россия в мировых интеграционных процессах и формирующейся современной международно-правовой системе.</w:t>
      </w:r>
      <w:r w:rsid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Специальная военная операция Российской Федерации на Украине.</w:t>
      </w:r>
    </w:p>
    <w:p w14:paraId="1BBC9551" w14:textId="77777777" w:rsidR="00CA5C62" w:rsidRDefault="00CA5C62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832D0" w14:textId="77777777" w:rsidR="00110DAB" w:rsidRPr="009D4023" w:rsidRDefault="00110DAB" w:rsidP="00C101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ИСПЫТАНИЯ 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14:paraId="43122C1B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B32D9C8" w14:textId="5B75C36B" w:rsidR="00110DAB" w:rsidRDefault="00110DAB" w:rsidP="00C1015A">
      <w:pPr>
        <w:tabs>
          <w:tab w:val="left" w:pos="2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F30CAA" w:rsidRPr="00265DF6">
        <w:rPr>
          <w:rFonts w:ascii="Times New Roman" w:eastAsia="Times New Roman" w:hAnsi="Times New Roman"/>
          <w:b/>
          <w:sz w:val="28"/>
          <w:szCs w:val="28"/>
          <w:lang w:eastAsia="ru-RU"/>
        </w:rPr>
        <w:t>35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58D99C8E" w14:textId="77777777" w:rsidR="00110DAB" w:rsidRPr="00714A3D" w:rsidRDefault="00110DAB" w:rsidP="00C1015A">
      <w:pPr>
        <w:widowControl w:val="0"/>
        <w:tabs>
          <w:tab w:val="left" w:pos="2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14:paraId="2F57D7B1" w14:textId="77777777" w:rsidR="00110DAB" w:rsidRPr="00297F31" w:rsidRDefault="00110DAB" w:rsidP="00C1015A">
      <w:pPr>
        <w:tabs>
          <w:tab w:val="left" w:pos="2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FA6E8D" w14:textId="77777777" w:rsidR="00110DAB" w:rsidRDefault="00110DAB" w:rsidP="00C1015A">
      <w:pPr>
        <w:tabs>
          <w:tab w:val="left" w:pos="2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6FFB7A" w14:textId="0B054A09" w:rsidR="00110DAB" w:rsidRPr="0087564F" w:rsidRDefault="00E12BB0" w:rsidP="00F30C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033B75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 w:rsidR="00033B75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отличное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основных исторических событий и дат, умение логически мыслить и аргументировать, сформированные навыки использования терминологического аппарата исторической науки; </w:t>
      </w:r>
    </w:p>
    <w:p w14:paraId="0C0F5283" w14:textId="46B78EDB" w:rsidR="00110DAB" w:rsidRPr="0087564F" w:rsidRDefault="00F30CAA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E12BB0">
        <w:rPr>
          <w:rFonts w:ascii="Times New Roman" w:eastAsia="Times New Roman" w:hAnsi="Times New Roman"/>
          <w:b/>
          <w:sz w:val="28"/>
          <w:szCs w:val="28"/>
          <w:lang w:eastAsia="ru-RU"/>
        </w:rPr>
        <w:t>-79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37A22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>демонстрирует знание основных исторических событий и дат, навыки использования исторической терминологии, имеет представление об исторических явлениях и процессах, о которых идет речь в экзаменационном билете.</w:t>
      </w:r>
    </w:p>
    <w:p w14:paraId="42DD213D" w14:textId="6BBBE263" w:rsidR="00110DAB" w:rsidRPr="0087564F" w:rsidRDefault="00E12BB0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</w:t>
      </w:r>
      <w:r w:rsidR="00F30CAA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37A22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>демонстрирует достаточное знание основных исторических событий и дат, отдельные навыки использования исторической терминологии, имеет приблизительное представление об исторических явлениях и процессах, о которых идет речь в экзаменационном билете.</w:t>
      </w:r>
    </w:p>
    <w:p w14:paraId="3850FD19" w14:textId="0B096FED" w:rsidR="00110DAB" w:rsidRPr="00297F31" w:rsidRDefault="00E12BB0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34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основных исторических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собы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>тий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и дат, отдельные навыки использования исторической терминологии, не имеет представления об исторических явлениях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процессах, о которых идет речь в экзаменационном билете. </w:t>
      </w:r>
    </w:p>
    <w:p w14:paraId="160A7D0E" w14:textId="77777777" w:rsidR="00110DAB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14:paraId="7FF22A7E" w14:textId="77777777" w:rsidR="00033B75" w:rsidRDefault="00033B75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57F176" w14:textId="77777777" w:rsidR="00C1015A" w:rsidRDefault="00C1015A" w:rsidP="00C06C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D72A17" w14:textId="77777777" w:rsidR="00C1015A" w:rsidRDefault="00C1015A" w:rsidP="00C06C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839C47" w14:textId="77777777" w:rsidR="00C06C19" w:rsidRDefault="00110DAB" w:rsidP="00C101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7132E846" w14:textId="760F019E" w:rsidR="00110DAB" w:rsidRPr="009D4023" w:rsidRDefault="00110DAB" w:rsidP="00C101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14:paraId="4905C808" w14:textId="77777777" w:rsidR="00110DAB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>Вступительные испытания по истории проводятся в форме устного экзамена, собеседования.</w:t>
      </w:r>
    </w:p>
    <w:p w14:paraId="7DD7A575" w14:textId="77777777" w:rsidR="00110DAB" w:rsidRPr="00C95502" w:rsidRDefault="00110DAB" w:rsidP="00C1015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Вступительные испытания проводятся в аудиториях корпуса №1 института. Ответы, на возникающие у абитуриентов вопросы технического порядка, дает председатель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метной комиссии.</w:t>
      </w:r>
    </w:p>
    <w:p w14:paraId="54F36F71" w14:textId="77777777" w:rsidR="00110DAB" w:rsidRPr="00C95502" w:rsidRDefault="00110DAB" w:rsidP="00C1015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Выдача экзаменационных комплектов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титульные листы,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чистовая и черновая бумага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штампами приемной комиссии,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специальные ведомости групп и экзаменационные листы) производится ответственным секретарем приемной комиссии с 08.30 в день экзамена.</w:t>
      </w:r>
    </w:p>
    <w:p w14:paraId="1A07184C" w14:textId="77777777" w:rsidR="00110DAB" w:rsidRPr="008F04FF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 08.45 абит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уриенты допускаются в аудиторию</w:t>
      </w: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Организаторы проведения вступительных испытаний информируют абитуриентов об особенностях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вступительного испытания.</w:t>
      </w:r>
    </w:p>
    <w:p w14:paraId="1D3BD1B6" w14:textId="77777777" w:rsidR="00110DAB" w:rsidRPr="009D67EF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экзамена, экзаменующиеся должны знать следующие правила поведения: </w:t>
      </w:r>
    </w:p>
    <w:p w14:paraId="1AE8EC24" w14:textId="77777777" w:rsidR="00110DAB" w:rsidRPr="009D67EF" w:rsidRDefault="00110DAB" w:rsidP="00C101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самостоятельно; </w:t>
      </w:r>
    </w:p>
    <w:p w14:paraId="74B7DD51" w14:textId="77777777" w:rsidR="00110DAB" w:rsidRPr="009D67EF" w:rsidRDefault="00110DAB" w:rsidP="00C101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использовать какие-либо справочные материалы (учебники, методические пособия, справочники и т.п., а также любого вида шпаргалки); </w:t>
      </w:r>
    </w:p>
    <w:p w14:paraId="4CB26E20" w14:textId="77777777" w:rsidR="00110DAB" w:rsidRPr="009D67EF" w:rsidRDefault="00110DAB" w:rsidP="00C101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разговари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вать с другими экзаменующимися;</w:t>
      </w:r>
    </w:p>
    <w:p w14:paraId="7437ABA5" w14:textId="77777777" w:rsidR="00110DAB" w:rsidRDefault="00110DAB" w:rsidP="00C101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пользоватьс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средствами оперативной связи.</w:t>
      </w:r>
    </w:p>
    <w:p w14:paraId="16C0D9F9" w14:textId="77777777" w:rsidR="00110DAB" w:rsidRPr="009D67EF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экзамене абитуриент может быть удален с экзамена с проставлени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неудовлетворительной оценки.</w:t>
      </w:r>
    </w:p>
    <w:p w14:paraId="7F76D0D6" w14:textId="77777777" w:rsidR="00110DAB" w:rsidRPr="00C008F9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экзамена не допускается нахождение в корпусе посторонних лиц. Вход в аудитории во время проведения в них экзамена разрешен председателю приемной комиссии, его заместителю, 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ответственному секретарю приемной комиссии, председателю предметной комиссии.</w:t>
      </w:r>
    </w:p>
    <w:p w14:paraId="305A01F7" w14:textId="77777777" w:rsidR="00C008F9" w:rsidRDefault="00C008F9" w:rsidP="00C008F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824FD3" w14:textId="77777777" w:rsidR="00C008F9" w:rsidRPr="008267F7" w:rsidRDefault="00C008F9" w:rsidP="00C008F9">
      <w:pPr>
        <w:widowControl w:val="0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267F7"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14:paraId="2B3D15B0" w14:textId="77777777" w:rsidR="00C008F9" w:rsidRPr="008267F7" w:rsidRDefault="00C008F9" w:rsidP="00C008F9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7F7">
        <w:rPr>
          <w:rFonts w:ascii="Times New Roman" w:hAnsi="Times New Roman"/>
          <w:sz w:val="28"/>
          <w:szCs w:val="28"/>
        </w:rPr>
        <w:t>История России, 1917 год – 1945: 10-й класс</w:t>
      </w:r>
      <w:proofErr w:type="gramStart"/>
      <w:r w:rsidRPr="008267F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267F7">
        <w:rPr>
          <w:rFonts w:ascii="Times New Roman" w:hAnsi="Times New Roman"/>
          <w:sz w:val="28"/>
          <w:szCs w:val="28"/>
        </w:rPr>
        <w:t xml:space="preserve"> учебник / В. Р. </w:t>
      </w:r>
      <w:proofErr w:type="spellStart"/>
      <w:r w:rsidRPr="008267F7">
        <w:rPr>
          <w:rFonts w:ascii="Times New Roman" w:hAnsi="Times New Roman"/>
          <w:sz w:val="28"/>
          <w:szCs w:val="28"/>
        </w:rPr>
        <w:t>Мединского</w:t>
      </w:r>
      <w:proofErr w:type="spellEnd"/>
      <w:r w:rsidRPr="008267F7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8267F7">
        <w:rPr>
          <w:rFonts w:ascii="Times New Roman" w:hAnsi="Times New Roman"/>
          <w:sz w:val="28"/>
          <w:szCs w:val="28"/>
        </w:rPr>
        <w:t>Торкунов</w:t>
      </w:r>
      <w:proofErr w:type="spellEnd"/>
      <w:r w:rsidRPr="008267F7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8267F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267F7">
        <w:rPr>
          <w:rFonts w:ascii="Times New Roman" w:hAnsi="Times New Roman"/>
          <w:sz w:val="28"/>
          <w:szCs w:val="28"/>
        </w:rPr>
        <w:t xml:space="preserve"> Просвещение, 2023. – 407 с. </w:t>
      </w:r>
    </w:p>
    <w:p w14:paraId="6175D814" w14:textId="77777777" w:rsidR="00C008F9" w:rsidRPr="008267F7" w:rsidRDefault="00C008F9" w:rsidP="00C008F9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7F7">
        <w:rPr>
          <w:rFonts w:ascii="Times New Roman" w:hAnsi="Times New Roman"/>
          <w:sz w:val="28"/>
          <w:szCs w:val="28"/>
        </w:rPr>
        <w:t>История России, 1946 год – начало XXI века</w:t>
      </w:r>
      <w:proofErr w:type="gramStart"/>
      <w:r w:rsidRPr="008267F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267F7">
        <w:rPr>
          <w:rFonts w:ascii="Times New Roman" w:hAnsi="Times New Roman"/>
          <w:sz w:val="28"/>
          <w:szCs w:val="28"/>
        </w:rPr>
        <w:t xml:space="preserve"> 11-й класс : учебник / В. Р. </w:t>
      </w:r>
      <w:proofErr w:type="spellStart"/>
      <w:r w:rsidRPr="008267F7">
        <w:rPr>
          <w:rFonts w:ascii="Times New Roman" w:hAnsi="Times New Roman"/>
          <w:sz w:val="28"/>
          <w:szCs w:val="28"/>
        </w:rPr>
        <w:t>Мединского</w:t>
      </w:r>
      <w:proofErr w:type="spellEnd"/>
      <w:r w:rsidRPr="008267F7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8267F7">
        <w:rPr>
          <w:rFonts w:ascii="Times New Roman" w:hAnsi="Times New Roman"/>
          <w:sz w:val="28"/>
          <w:szCs w:val="28"/>
        </w:rPr>
        <w:t>Торкунов</w:t>
      </w:r>
      <w:proofErr w:type="spellEnd"/>
      <w:r w:rsidRPr="008267F7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8267F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267F7">
        <w:rPr>
          <w:rFonts w:ascii="Times New Roman" w:hAnsi="Times New Roman"/>
          <w:sz w:val="28"/>
          <w:szCs w:val="28"/>
        </w:rPr>
        <w:t xml:space="preserve"> Просвещение, 2023. – 448 с. </w:t>
      </w:r>
    </w:p>
    <w:p w14:paraId="00EF5AA0" w14:textId="77777777" w:rsidR="00C008F9" w:rsidRPr="008267F7" w:rsidRDefault="00C008F9" w:rsidP="00C008F9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</w:pP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История. История России. С древнейших времен до начала XVI века. 6 класс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История России. С древнейших времен до начала XVI века. 6 класс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учебник / Т. В. Черникова, К. П. </w:t>
      </w:r>
      <w:proofErr w:type="spell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Чиликин</w:t>
      </w:r>
      <w:proofErr w:type="spell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; под общей редакцией доктора исторических наук В. Р. </w:t>
      </w:r>
      <w:proofErr w:type="spell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Мединского</w:t>
      </w:r>
      <w:proofErr w:type="spell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–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Москва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Просвещение, 2024. – 272 .</w:t>
      </w:r>
    </w:p>
    <w:p w14:paraId="79745A0E" w14:textId="77777777" w:rsidR="00C008F9" w:rsidRPr="008267F7" w:rsidRDefault="00C008F9" w:rsidP="00C008F9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История.</w:t>
      </w:r>
      <w:r w:rsidRPr="008267F7">
        <w:rPr>
          <w:rFonts w:ascii="Times New Roman" w:hAnsi="Times New Roman"/>
          <w:sz w:val="28"/>
          <w:szCs w:val="28"/>
        </w:rPr>
        <w:t xml:space="preserve">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История России XVI–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val="en-US" w:eastAsia="ru-RU"/>
        </w:rPr>
        <w:t>XVIII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 вв.: 7 класс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br/>
        <w:t xml:space="preserve"> / Т. В. Черникова, Р. В. </w:t>
      </w:r>
      <w:proofErr w:type="spell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Пазин</w:t>
      </w:r>
      <w:proofErr w:type="spell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; под общей редакцией В. Р. </w:t>
      </w:r>
      <w:proofErr w:type="spell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Мединского</w:t>
      </w:r>
      <w:proofErr w:type="spell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. – Москва</w:t>
      </w:r>
      <w:proofErr w:type="gram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 :</w:t>
      </w:r>
      <w:proofErr w:type="gram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 Просвещение, 2023. – 306 с.</w:t>
      </w:r>
    </w:p>
    <w:p w14:paraId="7FAFB22F" w14:textId="77777777" w:rsidR="00C008F9" w:rsidRPr="008267F7" w:rsidRDefault="00C008F9" w:rsidP="00C008F9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</w:pPr>
      <w:r w:rsidRPr="008267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История. История России, XVIII – начало XIX в.: 8-й класс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/ Т. В. Черникова, Р. В. Агафонов; под общей редакцией В. Р. </w:t>
      </w:r>
      <w:proofErr w:type="spell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Мединского</w:t>
      </w:r>
      <w:proofErr w:type="spell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. – Москва</w:t>
      </w:r>
      <w:proofErr w:type="gram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 :</w:t>
      </w:r>
      <w:proofErr w:type="gram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 Просвещение, 2023. – 308 с.</w:t>
      </w:r>
    </w:p>
    <w:p w14:paraId="1253BE6C" w14:textId="77777777" w:rsidR="00C008F9" w:rsidRPr="008267F7" w:rsidRDefault="00C008F9" w:rsidP="00C008F9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</w:pP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История. История России. 1825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–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1914 гг. 9 класс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учебник / В. Р. </w:t>
      </w:r>
      <w:proofErr w:type="spell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Мединский</w:t>
      </w:r>
      <w:proofErr w:type="spell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А. В. </w:t>
      </w:r>
      <w:proofErr w:type="spell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Торкунов</w:t>
      </w:r>
      <w:proofErr w:type="spell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–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Москва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Просвещение, 2024.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–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397 с.</w:t>
      </w:r>
    </w:p>
    <w:p w14:paraId="27EF2C46" w14:textId="77777777" w:rsidR="00C008F9" w:rsidRPr="00C008F9" w:rsidRDefault="00C008F9" w:rsidP="00C008F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E26906" w14:textId="43041F80" w:rsidR="00110DAB" w:rsidRDefault="000F3781" w:rsidP="00265DF6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C7905">
        <w:rPr>
          <w:rFonts w:ascii="Times New Roman" w:hAnsi="Times New Roman"/>
          <w:b/>
          <w:sz w:val="28"/>
          <w:szCs w:val="28"/>
        </w:rPr>
        <w:br w:type="page"/>
      </w:r>
    </w:p>
    <w:p w14:paraId="1ED23494" w14:textId="77777777" w:rsidR="00110DAB" w:rsidRPr="00525C9A" w:rsidRDefault="009437A2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0137E5FD" w14:textId="77777777" w:rsidR="00110DAB" w:rsidRPr="00525C9A" w:rsidRDefault="00110DAB" w:rsidP="00110DAB">
      <w:pPr>
        <w:widowControl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25C9A">
        <w:rPr>
          <w:rFonts w:ascii="Times New Roman" w:hAnsi="Times New Roman"/>
          <w:sz w:val="28"/>
          <w:szCs w:val="28"/>
        </w:rPr>
        <w:t xml:space="preserve">ШКАЛА ОЦЕНИВАНИЯ РЕЗУЛЬТАТОВ ВСТУПИТЕЛЬНОГО ИСПЫТАНИЯ ПО ИСТОРИИ </w:t>
      </w:r>
    </w:p>
    <w:p w14:paraId="587ED4AE" w14:textId="77777777" w:rsidR="00110DAB" w:rsidRPr="00B82A55" w:rsidRDefault="00110DAB" w:rsidP="00110DAB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50"/>
        <w:gridCol w:w="2268"/>
        <w:gridCol w:w="1559"/>
      </w:tblGrid>
      <w:tr w:rsidR="00AE7199" w:rsidRPr="003D0ACB" w14:paraId="4E446458" w14:textId="77777777" w:rsidTr="006F1206">
        <w:tc>
          <w:tcPr>
            <w:tcW w:w="817" w:type="dxa"/>
            <w:shd w:val="clear" w:color="auto" w:fill="auto"/>
          </w:tcPr>
          <w:p w14:paraId="14B1F2C7" w14:textId="77777777" w:rsidR="00AE7199" w:rsidRPr="003D0ACB" w:rsidRDefault="00AE7199" w:rsidP="003D0ACB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250" w:type="dxa"/>
            <w:shd w:val="clear" w:color="auto" w:fill="auto"/>
          </w:tcPr>
          <w:p w14:paraId="783FB8C7" w14:textId="77777777" w:rsidR="00AE7199" w:rsidRPr="003D0ACB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shd w:val="clear" w:color="auto" w:fill="auto"/>
          </w:tcPr>
          <w:p w14:paraId="3FA096CA" w14:textId="77777777" w:rsidR="00AE7199" w:rsidRPr="003D0ACB" w:rsidRDefault="00AE7199" w:rsidP="00614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559" w:type="dxa"/>
            <w:shd w:val="clear" w:color="auto" w:fill="auto"/>
          </w:tcPr>
          <w:p w14:paraId="0EC59DD3" w14:textId="77777777" w:rsidR="00AE7199" w:rsidRPr="003D0ACB" w:rsidRDefault="00AE7199" w:rsidP="003D0A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E7199" w:rsidRPr="00053FC6" w14:paraId="4B2563F4" w14:textId="77777777" w:rsidTr="006F1206">
        <w:tc>
          <w:tcPr>
            <w:tcW w:w="817" w:type="dxa"/>
            <w:vMerge w:val="restart"/>
            <w:shd w:val="clear" w:color="auto" w:fill="auto"/>
          </w:tcPr>
          <w:p w14:paraId="30CA62C1" w14:textId="77777777" w:rsidR="00AE7199" w:rsidRPr="00053FC6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shd w:val="clear" w:color="auto" w:fill="auto"/>
          </w:tcPr>
          <w:p w14:paraId="42B47607" w14:textId="5EEFF0BE" w:rsidR="00AE7199" w:rsidRPr="00053FC6" w:rsidRDefault="00AE7199" w:rsidP="00EA28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</w:t>
            </w:r>
          </w:p>
        </w:tc>
        <w:tc>
          <w:tcPr>
            <w:tcW w:w="2268" w:type="dxa"/>
            <w:shd w:val="clear" w:color="auto" w:fill="auto"/>
          </w:tcPr>
          <w:p w14:paraId="2020B40D" w14:textId="11BDF9EA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559" w:type="dxa"/>
            <w:shd w:val="clear" w:color="auto" w:fill="auto"/>
          </w:tcPr>
          <w:p w14:paraId="21A82879" w14:textId="77777777" w:rsidR="00AE7199" w:rsidRPr="00053FC6" w:rsidRDefault="00AE7199" w:rsidP="003D0AC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0CA9DCD3" w14:textId="77777777" w:rsidTr="006F1206">
        <w:tc>
          <w:tcPr>
            <w:tcW w:w="817" w:type="dxa"/>
            <w:vMerge/>
            <w:shd w:val="clear" w:color="auto" w:fill="auto"/>
          </w:tcPr>
          <w:p w14:paraId="747851BE" w14:textId="77777777" w:rsidR="00AE7199" w:rsidRPr="00053FC6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1076706D" w14:textId="090583FD" w:rsidR="00AE7199" w:rsidRPr="00053FC6" w:rsidRDefault="00AE7199" w:rsidP="00EA28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AC3B5A1" w14:textId="71C7A1EF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29-39</w:t>
            </w:r>
          </w:p>
        </w:tc>
        <w:tc>
          <w:tcPr>
            <w:tcW w:w="1559" w:type="dxa"/>
            <w:shd w:val="clear" w:color="auto" w:fill="auto"/>
          </w:tcPr>
          <w:p w14:paraId="311BA586" w14:textId="77777777" w:rsidR="00AE7199" w:rsidRPr="00053FC6" w:rsidRDefault="00AE7199" w:rsidP="003D0AC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57C61474" w14:textId="77777777" w:rsidTr="006F1206">
        <w:tc>
          <w:tcPr>
            <w:tcW w:w="817" w:type="dxa"/>
            <w:vMerge/>
            <w:shd w:val="clear" w:color="auto" w:fill="auto"/>
          </w:tcPr>
          <w:p w14:paraId="6B8947A4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0C76E3DF" w14:textId="717DC89F" w:rsidR="00AE7199" w:rsidRPr="00053FC6" w:rsidRDefault="00AE7199" w:rsidP="00C872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2268" w:type="dxa"/>
            <w:shd w:val="clear" w:color="auto" w:fill="auto"/>
          </w:tcPr>
          <w:p w14:paraId="48109064" w14:textId="50AD4648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17-28</w:t>
            </w:r>
          </w:p>
        </w:tc>
        <w:tc>
          <w:tcPr>
            <w:tcW w:w="1559" w:type="dxa"/>
            <w:shd w:val="clear" w:color="auto" w:fill="auto"/>
          </w:tcPr>
          <w:p w14:paraId="3E8036E0" w14:textId="77777777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0FB63A63" w14:textId="77777777" w:rsidTr="006F1206">
        <w:tc>
          <w:tcPr>
            <w:tcW w:w="817" w:type="dxa"/>
            <w:vMerge/>
            <w:shd w:val="clear" w:color="auto" w:fill="auto"/>
          </w:tcPr>
          <w:p w14:paraId="650B8140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01867048" w14:textId="77777777" w:rsidR="00AE7199" w:rsidRDefault="00AE7199" w:rsidP="00C87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основных этапов и 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435526F3" w14:textId="1D8E18A8" w:rsidR="00AE7199" w:rsidRPr="00053FC6" w:rsidRDefault="00AE7199" w:rsidP="00C872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в большинстве случаев не способен раскрыть причинно-следственные связи исторических событий и явлений.</w:t>
            </w:r>
          </w:p>
        </w:tc>
        <w:tc>
          <w:tcPr>
            <w:tcW w:w="2268" w:type="dxa"/>
            <w:shd w:val="clear" w:color="auto" w:fill="auto"/>
          </w:tcPr>
          <w:p w14:paraId="34C414E4" w14:textId="72B577D2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1-16</w:t>
            </w:r>
          </w:p>
        </w:tc>
        <w:tc>
          <w:tcPr>
            <w:tcW w:w="1559" w:type="dxa"/>
            <w:shd w:val="clear" w:color="auto" w:fill="auto"/>
          </w:tcPr>
          <w:p w14:paraId="616235C9" w14:textId="77777777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172B8AEB" w14:textId="77777777" w:rsidTr="006F1206">
        <w:tc>
          <w:tcPr>
            <w:tcW w:w="817" w:type="dxa"/>
            <w:vMerge/>
            <w:shd w:val="clear" w:color="auto" w:fill="auto"/>
          </w:tcPr>
          <w:p w14:paraId="5CEA9DB0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3D46F2E4" w14:textId="02A55390" w:rsidR="00AE7199" w:rsidRPr="00053FC6" w:rsidRDefault="00AE7199" w:rsidP="00C872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наводящие вопросы экзаменаторов.</w:t>
            </w:r>
          </w:p>
        </w:tc>
        <w:tc>
          <w:tcPr>
            <w:tcW w:w="2268" w:type="dxa"/>
            <w:shd w:val="clear" w:color="auto" w:fill="auto"/>
          </w:tcPr>
          <w:p w14:paraId="65E0EA05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07EAFD1" w14:textId="2952DBE1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7D105E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E9D7ED" w14:textId="128DACAD" w:rsidR="00110DAB" w:rsidRDefault="00110DAB" w:rsidP="00110DAB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16"/>
        <w:gridCol w:w="2268"/>
        <w:gridCol w:w="1559"/>
      </w:tblGrid>
      <w:tr w:rsidR="00AE7199" w:rsidRPr="003D0ACB" w14:paraId="55B79EFF" w14:textId="77777777" w:rsidTr="006F1206">
        <w:tc>
          <w:tcPr>
            <w:tcW w:w="851" w:type="dxa"/>
            <w:shd w:val="clear" w:color="auto" w:fill="auto"/>
          </w:tcPr>
          <w:p w14:paraId="4B3E570F" w14:textId="77777777" w:rsidR="00AE7199" w:rsidRPr="003D0ACB" w:rsidRDefault="00AE7199" w:rsidP="00E87EC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216" w:type="dxa"/>
            <w:shd w:val="clear" w:color="auto" w:fill="auto"/>
          </w:tcPr>
          <w:p w14:paraId="316E816F" w14:textId="77777777" w:rsidR="00AE7199" w:rsidRPr="003D0ACB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shd w:val="clear" w:color="auto" w:fill="auto"/>
          </w:tcPr>
          <w:p w14:paraId="77684F92" w14:textId="77777777" w:rsidR="00AE7199" w:rsidRPr="003D0ACB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559" w:type="dxa"/>
            <w:shd w:val="clear" w:color="auto" w:fill="auto"/>
          </w:tcPr>
          <w:p w14:paraId="77C1827B" w14:textId="77777777" w:rsidR="00AE7199" w:rsidRPr="003D0ACB" w:rsidRDefault="00AE7199" w:rsidP="00E87E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E7199" w:rsidRPr="00053FC6" w14:paraId="6C6C9003" w14:textId="77777777" w:rsidTr="006F1206">
        <w:tc>
          <w:tcPr>
            <w:tcW w:w="851" w:type="dxa"/>
            <w:vMerge w:val="restart"/>
            <w:shd w:val="clear" w:color="auto" w:fill="auto"/>
          </w:tcPr>
          <w:p w14:paraId="005B6F49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  <w:shd w:val="clear" w:color="auto" w:fill="auto"/>
          </w:tcPr>
          <w:p w14:paraId="10BAEF2A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</w:t>
            </w:r>
          </w:p>
        </w:tc>
        <w:tc>
          <w:tcPr>
            <w:tcW w:w="2268" w:type="dxa"/>
            <w:shd w:val="clear" w:color="auto" w:fill="auto"/>
          </w:tcPr>
          <w:p w14:paraId="6E75D6E7" w14:textId="42674F94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559" w:type="dxa"/>
            <w:shd w:val="clear" w:color="auto" w:fill="auto"/>
          </w:tcPr>
          <w:p w14:paraId="39C2420C" w14:textId="77777777" w:rsidR="00AE7199" w:rsidRPr="00053FC6" w:rsidRDefault="00AE7199" w:rsidP="00E87EC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16D98A7A" w14:textId="77777777" w:rsidTr="006F1206">
        <w:tc>
          <w:tcPr>
            <w:tcW w:w="851" w:type="dxa"/>
            <w:vMerge/>
            <w:shd w:val="clear" w:color="auto" w:fill="auto"/>
          </w:tcPr>
          <w:p w14:paraId="1BDDB223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771F4889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62EB96B" w14:textId="1FD3C3F8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29-39</w:t>
            </w:r>
          </w:p>
        </w:tc>
        <w:tc>
          <w:tcPr>
            <w:tcW w:w="1559" w:type="dxa"/>
            <w:shd w:val="clear" w:color="auto" w:fill="auto"/>
          </w:tcPr>
          <w:p w14:paraId="498BE4E9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533B4F78" w14:textId="77777777" w:rsidTr="006F1206">
        <w:tc>
          <w:tcPr>
            <w:tcW w:w="851" w:type="dxa"/>
            <w:vMerge/>
            <w:shd w:val="clear" w:color="auto" w:fill="auto"/>
          </w:tcPr>
          <w:p w14:paraId="32A216E7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5D03801A" w14:textId="77777777" w:rsidR="00AE7199" w:rsidRPr="00053FC6" w:rsidRDefault="00AE7199" w:rsidP="00E87E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2268" w:type="dxa"/>
            <w:shd w:val="clear" w:color="auto" w:fill="auto"/>
          </w:tcPr>
          <w:p w14:paraId="6A565DEE" w14:textId="224388D7" w:rsidR="00AE7199" w:rsidRPr="00053FC6" w:rsidRDefault="00AE7199" w:rsidP="00F30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18-28</w:t>
            </w:r>
          </w:p>
        </w:tc>
        <w:tc>
          <w:tcPr>
            <w:tcW w:w="1559" w:type="dxa"/>
            <w:shd w:val="clear" w:color="auto" w:fill="auto"/>
          </w:tcPr>
          <w:p w14:paraId="0E5E504D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09DB41C4" w14:textId="77777777" w:rsidTr="006F1206">
        <w:tc>
          <w:tcPr>
            <w:tcW w:w="851" w:type="dxa"/>
            <w:vMerge/>
            <w:shd w:val="clear" w:color="auto" w:fill="auto"/>
          </w:tcPr>
          <w:p w14:paraId="2564A2F6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5DAD0C52" w14:textId="77777777" w:rsidR="00AE7199" w:rsidRDefault="00AE7199" w:rsidP="00E87E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основных этапов и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lastRenderedPageBreak/>
              <w:t>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52BE858C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большинстве случаев не способен раскрыть причинно-следственные связи исторических событий и явлений.</w:t>
            </w:r>
          </w:p>
        </w:tc>
        <w:tc>
          <w:tcPr>
            <w:tcW w:w="2268" w:type="dxa"/>
            <w:shd w:val="clear" w:color="auto" w:fill="auto"/>
          </w:tcPr>
          <w:p w14:paraId="72162AF1" w14:textId="606265B0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1-17</w:t>
            </w:r>
          </w:p>
        </w:tc>
        <w:tc>
          <w:tcPr>
            <w:tcW w:w="1559" w:type="dxa"/>
            <w:shd w:val="clear" w:color="auto" w:fill="auto"/>
          </w:tcPr>
          <w:p w14:paraId="577A4CA5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ошибку при ответе снимается один балл</w:t>
            </w:r>
          </w:p>
        </w:tc>
      </w:tr>
      <w:tr w:rsidR="00AE7199" w:rsidRPr="00053FC6" w14:paraId="4F6957D9" w14:textId="77777777" w:rsidTr="006F1206">
        <w:trPr>
          <w:trHeight w:val="1465"/>
        </w:trPr>
        <w:tc>
          <w:tcPr>
            <w:tcW w:w="851" w:type="dxa"/>
            <w:vMerge/>
            <w:shd w:val="clear" w:color="auto" w:fill="auto"/>
          </w:tcPr>
          <w:p w14:paraId="3B76BE4A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1E2C9B2C" w14:textId="175BEE5C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наводящие вопросы экзаменаторов.</w:t>
            </w:r>
          </w:p>
        </w:tc>
        <w:tc>
          <w:tcPr>
            <w:tcW w:w="2268" w:type="dxa"/>
            <w:shd w:val="clear" w:color="auto" w:fill="auto"/>
          </w:tcPr>
          <w:p w14:paraId="3049B18A" w14:textId="1DA2B820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62CCAB6" w14:textId="6ACA1868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5D1F7F" w14:textId="77777777" w:rsidR="00363328" w:rsidRDefault="00363328" w:rsidP="009437A2">
      <w:pPr>
        <w:widowControl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6BDADB4C" w14:textId="49549659" w:rsidR="00A426B3" w:rsidRPr="00A426B3" w:rsidRDefault="00A426B3" w:rsidP="008267F7">
      <w:pPr>
        <w:pStyle w:val="a3"/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9488C08" w14:textId="77777777" w:rsidR="00C92F49" w:rsidRDefault="00C92F49" w:rsidP="00A426B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77DDA6" w14:textId="77777777" w:rsidR="009437A2" w:rsidRDefault="00110DAB" w:rsidP="009437A2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437A2"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437A2">
        <w:rPr>
          <w:rFonts w:ascii="Times New Roman" w:hAnsi="Times New Roman"/>
          <w:b/>
          <w:sz w:val="28"/>
          <w:szCs w:val="28"/>
        </w:rPr>
        <w:t>2</w:t>
      </w:r>
    </w:p>
    <w:p w14:paraId="657F2589" w14:textId="77777777" w:rsidR="009437A2" w:rsidRDefault="009437A2" w:rsidP="009437A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59CFD8C0" w14:textId="77777777" w:rsidR="009437A2" w:rsidRPr="009437A2" w:rsidRDefault="009437A2" w:rsidP="009437A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1. </w:t>
      </w:r>
      <w:r w:rsidRPr="00B86BC4">
        <w:rPr>
          <w:rFonts w:ascii="Times New Roman" w:hAnsi="Times New Roman"/>
          <w:sz w:val="28"/>
          <w:szCs w:val="28"/>
        </w:rPr>
        <w:t xml:space="preserve">Охарактеризовать восточнославянское общество в VII–IX вв. Выявить причины образования Древнерусского государства. </w:t>
      </w:r>
    </w:p>
    <w:p w14:paraId="15BB31BE" w14:textId="77777777" w:rsidR="009437A2" w:rsidRDefault="009437A2" w:rsidP="009437A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1BAF">
        <w:rPr>
          <w:rFonts w:ascii="Times New Roman" w:hAnsi="Times New Roman"/>
          <w:sz w:val="28"/>
          <w:szCs w:val="28"/>
        </w:rPr>
        <w:t>Охарактеризовать причины, рассмотреть основные этапы и итоги Великой Отечественной войны 1941–1945 гг.</w:t>
      </w:r>
    </w:p>
    <w:sectPr w:rsidR="009437A2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C0000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91635A"/>
    <w:multiLevelType w:val="hybridMultilevel"/>
    <w:tmpl w:val="91AC09FC"/>
    <w:lvl w:ilvl="0" w:tplc="8510544C">
      <w:start w:val="1"/>
      <w:numFmt w:val="decimal"/>
      <w:lvlText w:val="%1."/>
      <w:lvlJc w:val="left"/>
      <w:pPr>
        <w:ind w:left="22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C1B8A">
      <w:numFmt w:val="bullet"/>
      <w:lvlText w:val="•"/>
      <w:lvlJc w:val="left"/>
      <w:pPr>
        <w:ind w:left="1178" w:hanging="480"/>
      </w:pPr>
      <w:rPr>
        <w:rFonts w:hint="default"/>
        <w:lang w:val="ru-RU" w:eastAsia="en-US" w:bidi="ar-SA"/>
      </w:rPr>
    </w:lvl>
    <w:lvl w:ilvl="2" w:tplc="C230513A">
      <w:numFmt w:val="bullet"/>
      <w:lvlText w:val="•"/>
      <w:lvlJc w:val="left"/>
      <w:pPr>
        <w:ind w:left="2137" w:hanging="480"/>
      </w:pPr>
      <w:rPr>
        <w:rFonts w:hint="default"/>
        <w:lang w:val="ru-RU" w:eastAsia="en-US" w:bidi="ar-SA"/>
      </w:rPr>
    </w:lvl>
    <w:lvl w:ilvl="3" w:tplc="7E006CB4">
      <w:numFmt w:val="bullet"/>
      <w:lvlText w:val="•"/>
      <w:lvlJc w:val="left"/>
      <w:pPr>
        <w:ind w:left="3095" w:hanging="480"/>
      </w:pPr>
      <w:rPr>
        <w:rFonts w:hint="default"/>
        <w:lang w:val="ru-RU" w:eastAsia="en-US" w:bidi="ar-SA"/>
      </w:rPr>
    </w:lvl>
    <w:lvl w:ilvl="4" w:tplc="ACC44AC2">
      <w:numFmt w:val="bullet"/>
      <w:lvlText w:val="•"/>
      <w:lvlJc w:val="left"/>
      <w:pPr>
        <w:ind w:left="4054" w:hanging="480"/>
      </w:pPr>
      <w:rPr>
        <w:rFonts w:hint="default"/>
        <w:lang w:val="ru-RU" w:eastAsia="en-US" w:bidi="ar-SA"/>
      </w:rPr>
    </w:lvl>
    <w:lvl w:ilvl="5" w:tplc="813A0302">
      <w:numFmt w:val="bullet"/>
      <w:lvlText w:val="•"/>
      <w:lvlJc w:val="left"/>
      <w:pPr>
        <w:ind w:left="5013" w:hanging="480"/>
      </w:pPr>
      <w:rPr>
        <w:rFonts w:hint="default"/>
        <w:lang w:val="ru-RU" w:eastAsia="en-US" w:bidi="ar-SA"/>
      </w:rPr>
    </w:lvl>
    <w:lvl w:ilvl="6" w:tplc="BB36B420">
      <w:numFmt w:val="bullet"/>
      <w:lvlText w:val="•"/>
      <w:lvlJc w:val="left"/>
      <w:pPr>
        <w:ind w:left="5971" w:hanging="480"/>
      </w:pPr>
      <w:rPr>
        <w:rFonts w:hint="default"/>
        <w:lang w:val="ru-RU" w:eastAsia="en-US" w:bidi="ar-SA"/>
      </w:rPr>
    </w:lvl>
    <w:lvl w:ilvl="7" w:tplc="9F2A87B8">
      <w:numFmt w:val="bullet"/>
      <w:lvlText w:val="•"/>
      <w:lvlJc w:val="left"/>
      <w:pPr>
        <w:ind w:left="6930" w:hanging="480"/>
      </w:pPr>
      <w:rPr>
        <w:rFonts w:hint="default"/>
        <w:lang w:val="ru-RU" w:eastAsia="en-US" w:bidi="ar-SA"/>
      </w:rPr>
    </w:lvl>
    <w:lvl w:ilvl="8" w:tplc="30628F60">
      <w:numFmt w:val="bullet"/>
      <w:lvlText w:val="•"/>
      <w:lvlJc w:val="left"/>
      <w:pPr>
        <w:ind w:left="7889" w:hanging="480"/>
      </w:pPr>
      <w:rPr>
        <w:rFonts w:hint="default"/>
        <w:lang w:val="ru-RU" w:eastAsia="en-US" w:bidi="ar-SA"/>
      </w:rPr>
    </w:lvl>
  </w:abstractNum>
  <w:abstractNum w:abstractNumId="7">
    <w:nsid w:val="62D42933"/>
    <w:multiLevelType w:val="hybridMultilevel"/>
    <w:tmpl w:val="6890E2B8"/>
    <w:lvl w:ilvl="0" w:tplc="2A4E3BC0">
      <w:start w:val="1"/>
      <w:numFmt w:val="decimal"/>
      <w:lvlText w:val="%1."/>
      <w:lvlJc w:val="left"/>
      <w:pPr>
        <w:ind w:left="280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2CC484E">
      <w:start w:val="1"/>
      <w:numFmt w:val="decimal"/>
      <w:lvlText w:val="%2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A0843D8">
      <w:numFmt w:val="bullet"/>
      <w:lvlText w:val="•"/>
      <w:lvlJc w:val="left"/>
      <w:pPr>
        <w:ind w:left="2049" w:hanging="250"/>
      </w:pPr>
      <w:rPr>
        <w:rFonts w:hint="default"/>
      </w:rPr>
    </w:lvl>
    <w:lvl w:ilvl="3" w:tplc="2BE66A70">
      <w:numFmt w:val="bullet"/>
      <w:lvlText w:val="•"/>
      <w:lvlJc w:val="left"/>
      <w:pPr>
        <w:ind w:left="3079" w:hanging="250"/>
      </w:pPr>
      <w:rPr>
        <w:rFonts w:hint="default"/>
      </w:rPr>
    </w:lvl>
    <w:lvl w:ilvl="4" w:tplc="B834556E">
      <w:numFmt w:val="bullet"/>
      <w:lvlText w:val="•"/>
      <w:lvlJc w:val="left"/>
      <w:pPr>
        <w:ind w:left="4108" w:hanging="250"/>
      </w:pPr>
      <w:rPr>
        <w:rFonts w:hint="default"/>
      </w:rPr>
    </w:lvl>
    <w:lvl w:ilvl="5" w:tplc="C90C66F8">
      <w:numFmt w:val="bullet"/>
      <w:lvlText w:val="•"/>
      <w:lvlJc w:val="left"/>
      <w:pPr>
        <w:ind w:left="5138" w:hanging="250"/>
      </w:pPr>
      <w:rPr>
        <w:rFonts w:hint="default"/>
      </w:rPr>
    </w:lvl>
    <w:lvl w:ilvl="6" w:tplc="B7F8210C">
      <w:numFmt w:val="bullet"/>
      <w:lvlText w:val="•"/>
      <w:lvlJc w:val="left"/>
      <w:pPr>
        <w:ind w:left="6168" w:hanging="250"/>
      </w:pPr>
      <w:rPr>
        <w:rFonts w:hint="default"/>
      </w:rPr>
    </w:lvl>
    <w:lvl w:ilvl="7" w:tplc="19C055B0">
      <w:numFmt w:val="bullet"/>
      <w:lvlText w:val="•"/>
      <w:lvlJc w:val="left"/>
      <w:pPr>
        <w:ind w:left="7197" w:hanging="250"/>
      </w:pPr>
      <w:rPr>
        <w:rFonts w:hint="default"/>
      </w:rPr>
    </w:lvl>
    <w:lvl w:ilvl="8" w:tplc="ADE4A41C">
      <w:numFmt w:val="bullet"/>
      <w:lvlText w:val="•"/>
      <w:lvlJc w:val="left"/>
      <w:pPr>
        <w:ind w:left="8227" w:hanging="250"/>
      </w:pPr>
      <w:rPr>
        <w:rFonts w:hint="default"/>
      </w:rPr>
    </w:lvl>
  </w:abstractNum>
  <w:abstractNum w:abstractNumId="8">
    <w:nsid w:val="639804CF"/>
    <w:multiLevelType w:val="hybridMultilevel"/>
    <w:tmpl w:val="3E5A5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33B75"/>
    <w:rsid w:val="000F3781"/>
    <w:rsid w:val="00110DAB"/>
    <w:rsid w:val="00122B65"/>
    <w:rsid w:val="001459C8"/>
    <w:rsid w:val="00265DF6"/>
    <w:rsid w:val="00363328"/>
    <w:rsid w:val="003D0ACB"/>
    <w:rsid w:val="00513E82"/>
    <w:rsid w:val="00527577"/>
    <w:rsid w:val="00594C3B"/>
    <w:rsid w:val="005F5581"/>
    <w:rsid w:val="005F6950"/>
    <w:rsid w:val="006143F1"/>
    <w:rsid w:val="006F1206"/>
    <w:rsid w:val="007F4FF6"/>
    <w:rsid w:val="008267F7"/>
    <w:rsid w:val="0087564F"/>
    <w:rsid w:val="00877BB8"/>
    <w:rsid w:val="00884391"/>
    <w:rsid w:val="00911823"/>
    <w:rsid w:val="009437A2"/>
    <w:rsid w:val="00974746"/>
    <w:rsid w:val="00A426B3"/>
    <w:rsid w:val="00A44C5D"/>
    <w:rsid w:val="00AE7199"/>
    <w:rsid w:val="00B936F2"/>
    <w:rsid w:val="00C008F9"/>
    <w:rsid w:val="00C06C19"/>
    <w:rsid w:val="00C1015A"/>
    <w:rsid w:val="00C26875"/>
    <w:rsid w:val="00C758B2"/>
    <w:rsid w:val="00C87211"/>
    <w:rsid w:val="00C92F49"/>
    <w:rsid w:val="00CA5C62"/>
    <w:rsid w:val="00CF4A1E"/>
    <w:rsid w:val="00D20DF7"/>
    <w:rsid w:val="00E12BB0"/>
    <w:rsid w:val="00EA2863"/>
    <w:rsid w:val="00F30CAA"/>
    <w:rsid w:val="00F37A22"/>
    <w:rsid w:val="00F9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FF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A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42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10DAB"/>
    <w:pPr>
      <w:ind w:left="720"/>
      <w:contextualSpacing/>
    </w:pPr>
  </w:style>
  <w:style w:type="paragraph" w:customStyle="1" w:styleId="ConsNonformat">
    <w:name w:val="ConsNonformat"/>
    <w:rsid w:val="0094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0F3781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0F378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34"/>
    <w:qFormat/>
    <w:rsid w:val="000F3781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1"/>
    <w:uiPriority w:val="34"/>
    <w:qFormat/>
    <w:locked/>
    <w:rsid w:val="000F3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qFormat/>
    <w:locked/>
    <w:rsid w:val="000F3781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F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Абзац списка2"/>
    <w:basedOn w:val="a"/>
    <w:uiPriority w:val="34"/>
    <w:qFormat/>
    <w:rsid w:val="005F695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A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42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10DAB"/>
    <w:pPr>
      <w:ind w:left="720"/>
      <w:contextualSpacing/>
    </w:pPr>
  </w:style>
  <w:style w:type="paragraph" w:customStyle="1" w:styleId="ConsNonformat">
    <w:name w:val="ConsNonformat"/>
    <w:rsid w:val="0094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0F3781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0F378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34"/>
    <w:qFormat/>
    <w:rsid w:val="000F3781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1"/>
    <w:uiPriority w:val="34"/>
    <w:qFormat/>
    <w:locked/>
    <w:rsid w:val="000F3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qFormat/>
    <w:locked/>
    <w:rsid w:val="000F3781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F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Абзац списка2"/>
    <w:basedOn w:val="a"/>
    <w:uiPriority w:val="34"/>
    <w:qFormat/>
    <w:rsid w:val="005F695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9C75-1D3F-4286-8F4D-EC815F47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3</cp:revision>
  <cp:lastPrinted>2022-11-01T17:31:00Z</cp:lastPrinted>
  <dcterms:created xsi:type="dcterms:W3CDTF">2025-01-17T09:39:00Z</dcterms:created>
  <dcterms:modified xsi:type="dcterms:W3CDTF">2025-01-20T08:11:00Z</dcterms:modified>
</cp:coreProperties>
</file>