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0E" w:rsidRPr="00AB4A3B" w:rsidRDefault="0022140E" w:rsidP="0022140E">
      <w:pPr>
        <w:numPr>
          <w:ilvl w:val="0"/>
          <w:numId w:val="19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AB4A3B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МИНИСТЕРСТВО ПРОСВЕЩЕНИЯ РОССИЙСКОЙ ФЕДЕРАЦИИ</w:t>
      </w:r>
    </w:p>
    <w:p w:rsidR="0022140E" w:rsidRPr="00AB4A3B" w:rsidRDefault="0022140E" w:rsidP="002214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2140E" w:rsidRPr="00AB4A3B" w:rsidRDefault="0022140E" w:rsidP="002214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AB4A3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BD1C75" w:rsidRPr="00A55AEB" w:rsidRDefault="00DE2633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ОБЩЕСТВОЗНАНИЕ</w:t>
      </w: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40E" w:rsidRDefault="00233A5F" w:rsidP="0022140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 xml:space="preserve">программа, критерии оценивания результатов, </w:t>
      </w:r>
    </w:p>
    <w:p w:rsidR="00233A5F" w:rsidRPr="00233A5F" w:rsidRDefault="00233A5F" w:rsidP="0022140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>правила проведения</w:t>
      </w:r>
      <w:r w:rsidR="0022140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233A5F">
        <w:rPr>
          <w:rFonts w:ascii="Times New Roman" w:hAnsi="Times New Roman"/>
          <w:b/>
          <w:bCs/>
          <w:i/>
          <w:sz w:val="28"/>
          <w:szCs w:val="28"/>
        </w:rPr>
        <w:t>вступительного испытания</w:t>
      </w:r>
    </w:p>
    <w:p w:rsidR="00BD1C75" w:rsidRPr="00233A5F" w:rsidRDefault="00BD1C75" w:rsidP="00BD1C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D1C75" w:rsidRPr="00233A5F" w:rsidRDefault="00BD1C75" w:rsidP="00BD1C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233A5F">
      <w:pPr>
        <w:spacing w:after="0" w:line="240" w:lineRule="auto"/>
        <w:ind w:firstLine="595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Pr="00BD1C75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DD521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САРАНСК 20</w:t>
      </w:r>
      <w:r w:rsidR="008D7958">
        <w:rPr>
          <w:rFonts w:ascii="Times New Roman" w:hAnsi="Times New Roman"/>
          <w:b/>
          <w:bCs/>
          <w:sz w:val="28"/>
          <w:szCs w:val="28"/>
        </w:rPr>
        <w:t>2</w:t>
      </w:r>
      <w:r w:rsidR="007A3A6E">
        <w:rPr>
          <w:rFonts w:ascii="Times New Roman" w:hAnsi="Times New Roman"/>
          <w:b/>
          <w:bCs/>
          <w:sz w:val="28"/>
          <w:szCs w:val="28"/>
        </w:rPr>
        <w:t>6</w:t>
      </w: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1C75">
        <w:rPr>
          <w:rFonts w:ascii="Times New Roman" w:hAnsi="Times New Roman"/>
          <w:b/>
          <w:bCs/>
          <w:sz w:val="28"/>
          <w:szCs w:val="28"/>
        </w:rPr>
        <w:br w:type="page"/>
      </w:r>
      <w:r w:rsidRPr="00BD1C75">
        <w:rPr>
          <w:rFonts w:ascii="Times New Roman" w:hAnsi="Times New Roman"/>
          <w:b/>
          <w:bCs/>
          <w:sz w:val="28"/>
          <w:szCs w:val="28"/>
        </w:rPr>
        <w:lastRenderedPageBreak/>
        <w:t>ФОРМА ВСТУПИТЕЛЬНОГО ИСПЫТАНИЯ</w:t>
      </w:r>
    </w:p>
    <w:p w:rsidR="00BD1C75" w:rsidRPr="00BD1C75" w:rsidRDefault="00BD1C75" w:rsidP="00BD1C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C75" w:rsidRPr="00044989" w:rsidRDefault="00BD1C75" w:rsidP="00044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C75">
        <w:rPr>
          <w:rFonts w:ascii="Times New Roman" w:hAnsi="Times New Roman"/>
          <w:sz w:val="28"/>
          <w:szCs w:val="28"/>
        </w:rPr>
        <w:t xml:space="preserve">Формой вступительного испытания по </w:t>
      </w:r>
      <w:r w:rsidR="002E223C">
        <w:rPr>
          <w:rFonts w:ascii="Times New Roman" w:hAnsi="Times New Roman"/>
          <w:sz w:val="28"/>
          <w:szCs w:val="28"/>
        </w:rPr>
        <w:t>обществознанию</w:t>
      </w:r>
      <w:r w:rsidR="0032480C">
        <w:rPr>
          <w:rFonts w:ascii="Times New Roman" w:hAnsi="Times New Roman"/>
          <w:sz w:val="28"/>
          <w:szCs w:val="28"/>
        </w:rPr>
        <w:t xml:space="preserve"> в 20</w:t>
      </w:r>
      <w:r w:rsidR="008D7958">
        <w:rPr>
          <w:rFonts w:ascii="Times New Roman" w:hAnsi="Times New Roman"/>
          <w:sz w:val="28"/>
          <w:szCs w:val="28"/>
        </w:rPr>
        <w:t>2</w:t>
      </w:r>
      <w:r w:rsidR="007A3A6E">
        <w:rPr>
          <w:rFonts w:ascii="Times New Roman" w:hAnsi="Times New Roman"/>
          <w:sz w:val="28"/>
          <w:szCs w:val="28"/>
        </w:rPr>
        <w:t>6</w:t>
      </w:r>
      <w:r w:rsidRPr="00BD1C75">
        <w:rPr>
          <w:rFonts w:ascii="Times New Roman" w:hAnsi="Times New Roman"/>
          <w:sz w:val="28"/>
          <w:szCs w:val="28"/>
        </w:rPr>
        <w:t xml:space="preserve"> году </w:t>
      </w:r>
      <w:r w:rsidRPr="00044989">
        <w:rPr>
          <w:rFonts w:ascii="Times New Roman" w:hAnsi="Times New Roman"/>
          <w:sz w:val="28"/>
          <w:szCs w:val="28"/>
        </w:rPr>
        <w:t xml:space="preserve">является </w:t>
      </w:r>
      <w:r w:rsidRPr="00044989">
        <w:rPr>
          <w:rFonts w:ascii="Times New Roman" w:hAnsi="Times New Roman"/>
          <w:b/>
          <w:bCs/>
          <w:sz w:val="28"/>
          <w:szCs w:val="28"/>
        </w:rPr>
        <w:t xml:space="preserve">устный экзамен </w:t>
      </w:r>
      <w:r w:rsidRPr="00044989">
        <w:rPr>
          <w:rFonts w:ascii="Times New Roman" w:hAnsi="Times New Roman"/>
          <w:sz w:val="28"/>
          <w:szCs w:val="28"/>
        </w:rPr>
        <w:t xml:space="preserve">для лиц, </w:t>
      </w:r>
      <w:r w:rsidR="00044989" w:rsidRPr="00044989">
        <w:rPr>
          <w:rFonts w:ascii="Times New Roman" w:hAnsi="Times New Roman"/>
          <w:sz w:val="28"/>
          <w:szCs w:val="28"/>
        </w:rPr>
        <w:t>поступающих на первый курс.</w:t>
      </w:r>
    </w:p>
    <w:p w:rsidR="00044989" w:rsidRPr="00044989" w:rsidRDefault="00044989" w:rsidP="00044989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/>
          <w:sz w:val="28"/>
          <w:szCs w:val="28"/>
        </w:rPr>
      </w:pPr>
      <w:r w:rsidRPr="00044989">
        <w:rPr>
          <w:rFonts w:ascii="Times New Roman" w:hAnsi="Times New Roman"/>
          <w:sz w:val="28"/>
          <w:szCs w:val="28"/>
        </w:rPr>
        <w:t xml:space="preserve">Перечень лиц, поступающих на первый курс в МГПУ имени </w:t>
      </w:r>
      <w:r w:rsidRPr="00044989">
        <w:rPr>
          <w:rFonts w:ascii="Times New Roman" w:hAnsi="Times New Roman"/>
          <w:sz w:val="28"/>
          <w:szCs w:val="28"/>
        </w:rPr>
        <w:br/>
        <w:t>М. Е. Евсевьева в 202</w:t>
      </w:r>
      <w:r w:rsidR="007A3A6E">
        <w:rPr>
          <w:rFonts w:ascii="Times New Roman" w:hAnsi="Times New Roman"/>
          <w:sz w:val="28"/>
          <w:szCs w:val="28"/>
        </w:rPr>
        <w:t>6</w:t>
      </w:r>
      <w:r w:rsidRPr="00044989">
        <w:rPr>
          <w:rFonts w:ascii="Times New Roman" w:hAnsi="Times New Roman"/>
          <w:sz w:val="28"/>
          <w:szCs w:val="28"/>
        </w:rPr>
        <w:t xml:space="preserve"> г. по результатам вступительных испытаний:</w:t>
      </w:r>
    </w:p>
    <w:p w:rsidR="00E82F45" w:rsidRPr="00B8742D" w:rsidRDefault="00E82F45" w:rsidP="00E82F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1) вне зависимости от того, участвовал ли поступающий в сдаче ЕГЭ:</w:t>
      </w:r>
    </w:p>
    <w:p w:rsidR="00E82F45" w:rsidRPr="00B8742D" w:rsidRDefault="00E82F45" w:rsidP="00E82F45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инвалиды;</w:t>
      </w:r>
    </w:p>
    <w:p w:rsidR="00E82F45" w:rsidRPr="00B8742D" w:rsidRDefault="00E82F45" w:rsidP="00E82F45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участники СВО и /или их дети;</w:t>
      </w:r>
    </w:p>
    <w:p w:rsidR="00E82F45" w:rsidRPr="00B8742D" w:rsidRDefault="00E82F45" w:rsidP="00E82F45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 xml:space="preserve">– дети медицинских работников, умерших в результате инфицирования новой </w:t>
      </w:r>
      <w:proofErr w:type="spellStart"/>
      <w:r w:rsidRPr="00B8742D">
        <w:rPr>
          <w:rFonts w:ascii="Times New Roman" w:hAnsi="Times New Roman"/>
          <w:sz w:val="28"/>
          <w:szCs w:val="20"/>
        </w:rPr>
        <w:t>коронавирусной</w:t>
      </w:r>
      <w:proofErr w:type="spellEnd"/>
      <w:r w:rsidRPr="00B8742D">
        <w:rPr>
          <w:rFonts w:ascii="Times New Roman" w:hAnsi="Times New Roman"/>
          <w:sz w:val="28"/>
          <w:szCs w:val="20"/>
        </w:rPr>
        <w:t xml:space="preserve"> инфекцией (COVID-19) при исполнении ими трудовых обязанностей</w:t>
      </w:r>
      <w:r>
        <w:rPr>
          <w:rFonts w:ascii="Times New Roman" w:hAnsi="Times New Roman"/>
          <w:sz w:val="28"/>
          <w:szCs w:val="20"/>
        </w:rPr>
        <w:t>;</w:t>
      </w:r>
    </w:p>
    <w:p w:rsidR="00E82F45" w:rsidRDefault="00E82F45" w:rsidP="00E82F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2) </w:t>
      </w:r>
      <w:r>
        <w:rPr>
          <w:rFonts w:ascii="Times New Roman" w:hAnsi="Times New Roman"/>
          <w:b/>
          <w:sz w:val="28"/>
          <w:szCs w:val="28"/>
        </w:rPr>
        <w:t xml:space="preserve"> при отсутствии</w:t>
      </w:r>
      <w:r w:rsidR="007A3A6E">
        <w:rPr>
          <w:rFonts w:ascii="Times New Roman" w:hAnsi="Times New Roman"/>
          <w:b/>
          <w:sz w:val="28"/>
          <w:szCs w:val="28"/>
        </w:rPr>
        <w:t xml:space="preserve"> действующих </w:t>
      </w:r>
      <w:r>
        <w:rPr>
          <w:rFonts w:ascii="Times New Roman" w:hAnsi="Times New Roman"/>
          <w:b/>
          <w:sz w:val="28"/>
          <w:szCs w:val="28"/>
        </w:rPr>
        <w:t>результатов ЕГЭ:</w:t>
      </w:r>
    </w:p>
    <w:p w:rsidR="00E82F45" w:rsidRPr="00347081" w:rsidRDefault="00E82F45" w:rsidP="00E82F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иностранные граждане; </w:t>
      </w:r>
    </w:p>
    <w:p w:rsidR="00E82F45" w:rsidRPr="00B8742D" w:rsidRDefault="00E82F45" w:rsidP="00E82F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 </w:t>
      </w:r>
      <w:r w:rsidRPr="00B8742D">
        <w:rPr>
          <w:rFonts w:ascii="Times New Roman" w:hAnsi="Times New Roman"/>
          <w:b/>
          <w:sz w:val="28"/>
          <w:szCs w:val="28"/>
        </w:rPr>
        <w:t>по тем предметам, по которым поступающий не сдавал ЕГЭ в текущем календарном году</w:t>
      </w:r>
      <w:r>
        <w:rPr>
          <w:rFonts w:ascii="Times New Roman" w:hAnsi="Times New Roman"/>
          <w:b/>
          <w:sz w:val="28"/>
          <w:szCs w:val="28"/>
        </w:rPr>
        <w:t>:</w:t>
      </w:r>
      <w:r w:rsidRPr="00B8742D">
        <w:rPr>
          <w:rFonts w:ascii="Times New Roman" w:hAnsi="Times New Roman"/>
          <w:b/>
          <w:sz w:val="28"/>
          <w:szCs w:val="28"/>
        </w:rPr>
        <w:t xml:space="preserve"> </w:t>
      </w:r>
    </w:p>
    <w:p w:rsidR="00E82F45" w:rsidRDefault="00E82F45" w:rsidP="00E82F45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лица, </w:t>
      </w:r>
      <w:r w:rsidRPr="000A49FB">
        <w:rPr>
          <w:rFonts w:ascii="Times New Roman" w:hAnsi="Times New Roman"/>
          <w:sz w:val="28"/>
          <w:szCs w:val="28"/>
        </w:rPr>
        <w:t>получ</w:t>
      </w:r>
      <w:r>
        <w:rPr>
          <w:rFonts w:ascii="Times New Roman" w:hAnsi="Times New Roman"/>
          <w:sz w:val="28"/>
          <w:szCs w:val="28"/>
        </w:rPr>
        <w:t>ившие</w:t>
      </w:r>
      <w:r w:rsidRPr="000A49FB">
        <w:rPr>
          <w:rFonts w:ascii="Times New Roman" w:hAnsi="Times New Roman"/>
          <w:sz w:val="28"/>
          <w:szCs w:val="28"/>
        </w:rPr>
        <w:t xml:space="preserve"> документ о среднем общем образовании в иностранной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E82F45" w:rsidRDefault="00E82F45" w:rsidP="00E82F45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так и в дистанционном формате.</w:t>
      </w:r>
    </w:p>
    <w:p w:rsidR="00233A5F" w:rsidRPr="00233A5F" w:rsidRDefault="00233A5F" w:rsidP="00233A5F">
      <w:pPr>
        <w:spacing w:after="0" w:line="240" w:lineRule="auto"/>
        <w:ind w:right="-569" w:firstLine="567"/>
        <w:jc w:val="both"/>
        <w:rPr>
          <w:rFonts w:ascii="Times New Roman" w:hAnsi="Times New Roman"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ПРОГРАММА</w:t>
      </w:r>
      <w:r w:rsidR="002A3AF5">
        <w:rPr>
          <w:rFonts w:ascii="Times New Roman" w:hAnsi="Times New Roman"/>
          <w:b/>
          <w:sz w:val="28"/>
          <w:szCs w:val="28"/>
        </w:rPr>
        <w:t xml:space="preserve"> </w:t>
      </w:r>
      <w:r w:rsidRPr="00BD1C75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:rsidR="00BD1C75" w:rsidRPr="00BD1C75" w:rsidRDefault="00BD1C75" w:rsidP="00BD1C75">
      <w:pPr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 xml:space="preserve">ПО </w:t>
      </w:r>
      <w:r w:rsidR="002E223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ОБЩЕСТВОЗНАНИЮ</w:t>
      </w:r>
    </w:p>
    <w:p w:rsidR="006A5AE3" w:rsidRPr="00A90285" w:rsidRDefault="006A5AE3" w:rsidP="006A5A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F2">
        <w:rPr>
          <w:rFonts w:ascii="Times New Roman" w:hAnsi="Times New Roman"/>
          <w:sz w:val="28"/>
          <w:szCs w:val="28"/>
        </w:rPr>
        <w:t>Целью</w:t>
      </w:r>
      <w:r w:rsidRPr="00B247F2">
        <w:rPr>
          <w:rFonts w:ascii="Times New Roman" w:hAnsi="Times New Roman"/>
          <w:b/>
          <w:sz w:val="28"/>
          <w:szCs w:val="28"/>
        </w:rPr>
        <w:t xml:space="preserve"> </w:t>
      </w:r>
      <w:r w:rsidRPr="00B247F2">
        <w:rPr>
          <w:rFonts w:ascii="Times New Roman" w:hAnsi="Times New Roman"/>
          <w:sz w:val="28"/>
          <w:szCs w:val="28"/>
        </w:rPr>
        <w:t>экзамена является оценка подготовленности поступающего к обучению в вузе.</w:t>
      </w:r>
      <w:r w:rsidRPr="00A90285">
        <w:rPr>
          <w:sz w:val="28"/>
          <w:szCs w:val="28"/>
        </w:rPr>
        <w:t xml:space="preserve"> </w:t>
      </w:r>
      <w:r w:rsidRPr="00A90285">
        <w:rPr>
          <w:rFonts w:ascii="Times New Roman" w:hAnsi="Times New Roman"/>
          <w:sz w:val="28"/>
          <w:szCs w:val="28"/>
        </w:rPr>
        <w:t>Перечень вопросов программы составлен на базе обязательного минимума среднего (полного) и основного общего об</w:t>
      </w:r>
      <w:r w:rsidR="0038515D">
        <w:rPr>
          <w:rFonts w:ascii="Times New Roman" w:hAnsi="Times New Roman"/>
          <w:sz w:val="28"/>
          <w:szCs w:val="28"/>
        </w:rPr>
        <w:t>разования.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В процессе вступительного экзамена </w:t>
      </w:r>
      <w:r>
        <w:rPr>
          <w:rFonts w:ascii="Times New Roman" w:hAnsi="Times New Roman"/>
          <w:sz w:val="28"/>
          <w:szCs w:val="28"/>
        </w:rPr>
        <w:t>по обществознанию</w:t>
      </w:r>
      <w:r w:rsidRPr="003A7CAC">
        <w:rPr>
          <w:rFonts w:ascii="Times New Roman" w:hAnsi="Times New Roman"/>
          <w:sz w:val="28"/>
          <w:szCs w:val="28"/>
        </w:rPr>
        <w:t xml:space="preserve"> </w:t>
      </w:r>
      <w:r w:rsidRPr="00DE2633">
        <w:rPr>
          <w:rFonts w:ascii="Times New Roman" w:hAnsi="Times New Roman"/>
          <w:sz w:val="28"/>
          <w:szCs w:val="28"/>
        </w:rPr>
        <w:t>абитуриенты должны показать знание основных вопросов, изученных в школьных обществоведческих курс</w:t>
      </w:r>
      <w:r w:rsidR="004D26EF">
        <w:rPr>
          <w:rFonts w:ascii="Times New Roman" w:hAnsi="Times New Roman"/>
          <w:sz w:val="28"/>
          <w:szCs w:val="28"/>
        </w:rPr>
        <w:t>ах, и обнаруживать способность: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определять основные понятия, указывая на отличительные существенные признаки объектов,</w:t>
      </w:r>
      <w:r w:rsidR="004D26EF">
        <w:rPr>
          <w:rFonts w:ascii="Times New Roman" w:hAnsi="Times New Roman"/>
          <w:sz w:val="28"/>
          <w:szCs w:val="28"/>
        </w:rPr>
        <w:t xml:space="preserve"> отображенных в данном понятии;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сравниват</w:t>
      </w:r>
      <w:r w:rsidR="004D26EF">
        <w:rPr>
          <w:rFonts w:ascii="Times New Roman" w:hAnsi="Times New Roman"/>
          <w:sz w:val="28"/>
          <w:szCs w:val="28"/>
        </w:rPr>
        <w:t>ь изученные социальные объекты;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объяснять (интерпретировать) изученные социальные явления и процессы, т.е. раскрывать их устойчивые существенные связи,</w:t>
      </w:r>
      <w:r w:rsidR="004D26EF">
        <w:rPr>
          <w:rFonts w:ascii="Times New Roman" w:hAnsi="Times New Roman"/>
          <w:sz w:val="28"/>
          <w:szCs w:val="28"/>
        </w:rPr>
        <w:t xml:space="preserve"> как внутренние, так и внешние;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приводить собственные примеры, пояснять изученные теоретические и социальные н</w:t>
      </w:r>
      <w:r w:rsidR="004D26EF">
        <w:rPr>
          <w:rFonts w:ascii="Times New Roman" w:hAnsi="Times New Roman"/>
          <w:sz w:val="28"/>
          <w:szCs w:val="28"/>
        </w:rPr>
        <w:t>ормы на соответствующих фактах;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 xml:space="preserve">давать оценку изученных социальных объектов и процессов, высказывать суждение об </w:t>
      </w:r>
      <w:r w:rsidR="004D26EF">
        <w:rPr>
          <w:rFonts w:ascii="Times New Roman" w:hAnsi="Times New Roman"/>
          <w:sz w:val="28"/>
          <w:szCs w:val="28"/>
        </w:rPr>
        <w:t>их ценности, уровне и значении;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анализировать как количественно, так и качественно основные показатели, характ</w:t>
      </w:r>
      <w:r w:rsidR="004D26EF">
        <w:rPr>
          <w:rFonts w:ascii="Times New Roman" w:hAnsi="Times New Roman"/>
          <w:sz w:val="28"/>
          <w:szCs w:val="28"/>
        </w:rPr>
        <w:t>еризующие общественные явления.</w:t>
      </w: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E0A04" w:rsidRDefault="00EE0A04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E0A04" w:rsidRDefault="00EE0A04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lastRenderedPageBreak/>
        <w:t>Содержание программы</w:t>
      </w: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1. Общество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форма жизнедеятельности людей. Понятие «общество». Признаки общества. Влияние человека на окружающую среду. Природа и общество. Понятие «культура». Общество и культура.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сложная динамическая система. Сферы жизни общества, их взаимосвязь и взаимовлияние. Важнейшие институты общества. Общественные отношения.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Объективные и субъективные факторы развития общества. Деятельность как способ существования общества. Ступени человеческой истории: первобытность, рабовладельческое общество, феодальный строй, буржуазное общество, информационное общество.</w:t>
      </w:r>
    </w:p>
    <w:p w:rsidR="009E237C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Многообразие путей и форм общественного развития. Эволюция и революция. Реформы и революция. Возможность альтернативности общественного развития. Культура и цивилизация. Типы цивилизаций. НТР и ее социальные последствия. Перспективы постиндустриальной цивилизации.</w:t>
      </w:r>
      <w:r w:rsidR="009E237C">
        <w:rPr>
          <w:rFonts w:ascii="Times New Roman" w:hAnsi="Times New Roman"/>
          <w:sz w:val="28"/>
          <w:szCs w:val="28"/>
        </w:rPr>
        <w:t xml:space="preserve"> </w:t>
      </w:r>
      <w:r w:rsidRPr="00DE2633">
        <w:rPr>
          <w:rFonts w:ascii="Times New Roman" w:hAnsi="Times New Roman"/>
          <w:sz w:val="28"/>
          <w:szCs w:val="28"/>
        </w:rPr>
        <w:t xml:space="preserve">Проблема общественного прогресса и его критериев. </w:t>
      </w:r>
    </w:p>
    <w:p w:rsidR="00DE2633" w:rsidRPr="00DE2633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Глобальные проблемы человечества. Проблемы войны и мира в современных условиях. Научно-технический прогресс и экологический кризис. Демографическая проблема. Рост отставания стран Мирового Юга от развитых государств. Продовольственная проблема. Стратегия выживания человечества в условиях обострения глобальных проблем.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2. Человек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Человек как продукт биологической, социальной и культурной эволюции. Творческая природа человека. Предназначение человека. Цель и смысл жизни человека. Ценность жизни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Духовный мир человека. Мировоззрение человека. Ценности. Основные типы жизненных стратегий в современном обществе: стратегии благополучия, успеха и самореализации.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Человеческая деятельность, ее многообразие. Потребности человека. Способности человека. Структура деятельности человека. Мотивация. Специфика сознательной человеческой деятельности. Сознание. Разум. Сознательное и бессознательное.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Основные социальные феномены жизни человека. Труд и трудовая деятельность. Игра в жизни человека. Общение и коммуникация. Многообразие видов общения. Функции общения.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Познание мира. Чувственное и рациональное познание. Интуиция. Истина и заблуждение. Истина абсолютная и относительная. Критерии истины. Научное познание. Формы и методы современного научного познания. Многообразие путей познания и форм человеческого знания. Социальное и гуманитарное знание. Самопознание.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Человек, индивид, личность. Личность как субъект общественной жизни. Поведение. Социализация личности. Самореализация личности. Свобода и ответственность личности.</w:t>
      </w:r>
    </w:p>
    <w:p w:rsidR="0038515D" w:rsidRPr="004D26EF" w:rsidRDefault="0038515D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3. Духовная жизнь общества</w:t>
      </w:r>
    </w:p>
    <w:p w:rsidR="0049427A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Культура и духовная жизнь. Духовная культура. Формы и разновидности культуры: народная, массовая, элитарная культуры. Средства массовой информации. Тенденции духовной жизни современной России.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Наука как часть культуры. Наука и общество. Наука как система знаний и вид духовного производства. Особенности современной науки. Возрастание роли науки в условиях НТР.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Сущность морали. Мораль как регулятор социального поведения. Категории морали. Высшие духовные ценности. Истина, добро и красота. Моральный идеал. Нравственная оценка деятельности. Моральный выбор.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Религия как феномен культуры. Функции религии. Религия и мораль. Религия в современном мире. Свобода совести и вероисповеданий.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Искусство как вид духовного производства. Сущность искусства, его происхождение и основные формы. Искусство как эстетическая деятельность. Значение искусства для человека и человечества.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Образование в системе духовного производства. Цели и функции образования в современном мире. Образование как ценность. Самообразование. Значение образования для самореализации. Гуманизация и гуманитаризация современного образования.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4. Экономика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Экономика: наука и хозяйство, теория и практика. Потребности и ресурсы: проблемы выбора. Виды ресурсов и факторные доходы. Роль экономики в жизни общества. Типы экономических систем, их отличительные признаки. Виды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Экономическое содержание собственности. Формы и отношения собст</w:t>
      </w:r>
      <w:r w:rsidR="00094A5C">
        <w:rPr>
          <w:rFonts w:ascii="Times New Roman" w:hAnsi="Times New Roman"/>
          <w:sz w:val="28"/>
          <w:szCs w:val="28"/>
        </w:rPr>
        <w:t>венности.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Общая характеристика сферы производства товаров и услуг. Производство: структура, факторы, виды. Измерители экономической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Предпринимательство: сущность, функции, виды. Организационно-правовые формы предпринимательской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Рынок как особый институт, организующий социально-экономическую систему общества. Ко</w:t>
      </w:r>
      <w:r w:rsidR="00094A5C">
        <w:rPr>
          <w:rFonts w:ascii="Times New Roman" w:hAnsi="Times New Roman"/>
          <w:sz w:val="28"/>
          <w:szCs w:val="28"/>
        </w:rPr>
        <w:t>нкуренция. Спрос и предложение.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 потребителя. Права потребителя, их защита. Уровень жизни. Прожиточный минимум.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Деньги, их функции. Инфляция и ее виды. Банки, их функции и операции.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Национальная экономика. Экономический рост. Общественный продукт. Валовый национальный продукт. Национальный доход. Национальное богатство. Экономический цикл, его основные фазы.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Рынок труда. Занятость. Безработица: причины, виды.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Государство и экономика. Экономические функции и задачи государства. Экономическая политика. Государственный бюджет как основа системы государственных финансов. Государственный долг и причины его возникновения. Бюджетно-налоговое и денежно-кредитное регулирование экономики. Налоги, их виды и функции.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Мировая экономика. Россия в системе международных экономических отношений. Международное разделение труда и международная торговля. Экономическое сотрудничество и интеграция.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Экономическая культура. Экономическая свобода и социальная ответственность. Культура производства и потребления. Нравственно-правовые основы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Экономический интерес, экономическая свобода и социальная ответственность хозяйствующего субъекта.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5. Социальная сфера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Социальная структура общества, ее элементы. Социальные отношения и взаимодействия. Социальные изменения. Многообразие социальных групп. Неравенство и социальная стратификация. Личный и социальный статус. Социальные роли. Социальная мобильность. Социальные процессы в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о малой группе. Групповые нормы и санкции. Социальные нормы. Элементы социального поведения. Отклоняющееся поведение. Социальный контроль.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Этнические общности. Межнациональные отношения. Национализм. Межнациональные конфликты и пути их преодоления. Национальная политика.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Семья как социальный институт и малая группа. Тенденции развития семьи в современном обществе. Семейно-демографическая структура общества. Брак.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Молодежь как социальная группа. Молодежная субкультура. Проблемы молодежи в условиях социальных перемен. Роль конфликта в жизни общества.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и функции социальной политики.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6. Политика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Политика, ее роль в жизни общества. Структура политической сферы.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Власть, ее происхождение и виды. Политический режим. Типы политических режимов: тоталитарный, авторитарный, демократический. Понятие и формы демократии. Институты прямой демократии. Избирательные системы.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система общества. Политические партии: признаки, функции и типы. Политическая жизнь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Политическая идеология и ее структура. Функции политической идеологии. Различия и взаимодействие политической идеологии и политической психологии. Политическая идеология и политическая деятельность.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культура. Типы политической культуры. Функции политической культуры. Пути и формы политической социализации личности.</w:t>
      </w:r>
    </w:p>
    <w:p w:rsidR="002A3AF5" w:rsidRDefault="002A3AF5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lastRenderedPageBreak/>
        <w:t>Раздел 7. Государство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Происхождение государства. Теории происхождения государства. Государство, его признаки. Форм</w:t>
      </w:r>
      <w:r w:rsidR="00094A5C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 xml:space="preserve"> государства. Форма правления. Форма государственного устройства. Политический режим.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Функции государства. Государственный аппарат. Государственные органы. Законодательные, исполнительные, судебные органы. Органы местного самоуправления РФ.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Гражданское общество, его основные черты. Правовое государство, его сущность и основные принципы. Верховенство права. Местное самоуправление. Соотношение правового государства и гражданского общества.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8. Право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Определение права. Право в системе социальных норм. Право и человек (правовой статус личности). Право как регулятор жизни общества и государства. Система права: основные отрасли, институты и нормы. Публичное и частное право.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Источники права. Нормативные правовые акты. Конституция в иерархии нормативных актов.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Правонарушения. Признаки и виды правонарушений. Юридическая ответственность и ее виды. Правовая культура и правосознание как элемент правовой культуры.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Международные документы по правам человека. Всеобщая декларация прав человека. Социально-экономические, политические и личные права и сво</w:t>
      </w:r>
      <w:r w:rsidR="00094A5C">
        <w:rPr>
          <w:rFonts w:ascii="Times New Roman" w:hAnsi="Times New Roman"/>
          <w:sz w:val="28"/>
          <w:szCs w:val="28"/>
        </w:rPr>
        <w:t xml:space="preserve">боды, </w:t>
      </w:r>
      <w:r w:rsidRPr="00DE2633">
        <w:rPr>
          <w:rFonts w:ascii="Times New Roman" w:hAnsi="Times New Roman"/>
          <w:sz w:val="28"/>
          <w:szCs w:val="28"/>
        </w:rPr>
        <w:t>обязанности. Система судебной защиты прав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Гражданство. Административное право. Органы государственного управления. Административная ответственность.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Гражданское право. Право собственности юридических и физических лиц. Обязательства в гражданском праве.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Трудовое право. Трудовой договор. Заработная плата. Формы и виды оплаты труда. Трудовая дисциплина. Трудовые споры и порядок их разрешения.</w:t>
      </w:r>
    </w:p>
    <w:p w:rsidR="000B7202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Уголовное право. Преступление и наказание в уголовном праве. Ответственность за преступления против личности. Уголовная ответственность за другие виды преступлений.</w:t>
      </w:r>
    </w:p>
    <w:p w:rsidR="000B7202" w:rsidRDefault="000B7202" w:rsidP="001B6A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A3AF5" w:rsidRDefault="009D4023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ВСТУПИТЕЛЬНОГО </w:t>
      </w:r>
    </w:p>
    <w:p w:rsidR="009D4023" w:rsidRPr="009D4023" w:rsidRDefault="009D4023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ИСПЫТАНИЯ ПО </w:t>
      </w:r>
      <w:r w:rsidR="002E223C">
        <w:rPr>
          <w:rFonts w:ascii="Times New Roman" w:hAnsi="Times New Roman"/>
          <w:b/>
          <w:bCs/>
          <w:sz w:val="28"/>
          <w:szCs w:val="28"/>
        </w:rPr>
        <w:t>ОБЩЕСТВОЗНАНИЮ</w:t>
      </w:r>
    </w:p>
    <w:p w:rsidR="009D4023" w:rsidRDefault="009D4023" w:rsidP="001B6A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сумме </w:t>
      </w:r>
      <w:r w:rsidR="004039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64B5D" w:rsidRPr="0040391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59602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Каждое задание экзаменационного билета</w:t>
      </w:r>
      <w:r w:rsidR="00C621EE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оценивается по следующей шкале в соответствии с приложением 1: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должен свободно оперировать основными терминами и понятиями, принятыми в обществознании. По содержанию ответ должен быть полным, логично изложенным, без фактологических ошибок. Абитуриент должен показать умение сравнивать, раскрывать механизм действия общество</w:t>
      </w:r>
      <w:r w:rsidR="00364B5D">
        <w:rPr>
          <w:rFonts w:ascii="Times New Roman" w:eastAsia="Times New Roman" w:hAnsi="Times New Roman"/>
          <w:sz w:val="28"/>
          <w:szCs w:val="28"/>
          <w:lang w:eastAsia="ru-RU"/>
        </w:rPr>
        <w:t>ведческих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терминов, понятий, социальных норм, приводя в качестве примеров факты из общественной жизни. Материал излагается грамотно, в соответствии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 литературными нормами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80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8515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битуриент показывает </w:t>
      </w:r>
      <w:r w:rsidR="00006BFF">
        <w:rPr>
          <w:rFonts w:ascii="Times New Roman" w:eastAsia="Times New Roman" w:hAnsi="Times New Roman"/>
          <w:sz w:val="28"/>
          <w:szCs w:val="28"/>
          <w:lang w:eastAsia="ru-RU"/>
        </w:rPr>
        <w:t>хороши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е знания терминов и понятий, используемых в обществознании. По содержанию ответ должен быть конкретным и аргументированным. Соображения абитуриента в ряде случаев ограничиваются констатацией фактов, приведением признаков понятия без раскрытия их смысла. Допускается некоторая неполнота и фрагментарность в раскрытии проблемы. Допускаются также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фактологические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стилис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тические ошибки в ответе;</w:t>
      </w:r>
    </w:p>
    <w:p w:rsidR="002E223C" w:rsidRPr="00ED7597" w:rsidRDefault="00364B5D" w:rsidP="002E223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59602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F745C"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F745C"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DF745C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в достаточной степени владеет материалом. Проблема раскрывается с использованием бытовой, а не юридической лексики. Выводы не иллюстрируются примерами из общественной жизни. Обществоведческие термины и понятия рассматриваются формально, не раскрывается их истинный законодательный смысл и социальная значимость. Не вполне грамотное изложение материала;</w:t>
      </w:r>
      <w:r w:rsidR="002E223C" w:rsidRPr="002E223C">
        <w:rPr>
          <w:sz w:val="28"/>
          <w:szCs w:val="28"/>
        </w:rPr>
        <w:t xml:space="preserve"> </w:t>
      </w:r>
    </w:p>
    <w:p w:rsidR="002E223C" w:rsidRPr="002E223C" w:rsidRDefault="00DF745C" w:rsidP="002E2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59602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показывает навыков самостоятельного владения материалом. Термины и понятия используются ошибочно, неправильно, в отрыве от смысла заданного вопроса. Проблема не раскрыта. Грамотность ответов с точки зрения требований норм литературного языка низкая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F745C" w:rsidRPr="002E223C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демонстрирует полное отсутствие знания и понимания смысла обществоведческих понятий и категорий, используемых при изложении материала. Практически ответы на вопросы отсутствуют. Информация излагается не в контексте требований школьной программы по обществознанию. Ответ не соответствует нормам литературного языка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6A0C" w:rsidRPr="009D4023" w:rsidRDefault="001B6A0C" w:rsidP="001B6A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4023" w:rsidRPr="009D4023" w:rsidRDefault="009D4023" w:rsidP="009D402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7958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ПО </w:t>
      </w:r>
      <w:r w:rsidR="00DE2633" w:rsidRPr="008D7958">
        <w:rPr>
          <w:rFonts w:ascii="Times New Roman" w:hAnsi="Times New Roman"/>
          <w:b/>
          <w:bCs/>
          <w:sz w:val="28"/>
          <w:szCs w:val="28"/>
        </w:rPr>
        <w:t>ОБЩЕСТВОЗНАНИЮ</w:t>
      </w:r>
    </w:p>
    <w:p w:rsidR="00F3153E" w:rsidRDefault="00F3153E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hAnsi="Times New Roman"/>
          <w:sz w:val="28"/>
          <w:szCs w:val="28"/>
        </w:rPr>
        <w:t xml:space="preserve">Вступительные испытания по </w:t>
      </w:r>
      <w:r w:rsidR="002E223C">
        <w:rPr>
          <w:rFonts w:ascii="Times New Roman" w:hAnsi="Times New Roman"/>
          <w:sz w:val="28"/>
          <w:szCs w:val="28"/>
        </w:rPr>
        <w:t>обществознанию</w:t>
      </w:r>
      <w:r w:rsidRPr="00C95502">
        <w:rPr>
          <w:rFonts w:ascii="Times New Roman" w:hAnsi="Times New Roman"/>
          <w:sz w:val="28"/>
          <w:szCs w:val="28"/>
        </w:rPr>
        <w:t xml:space="preserve"> проводятся в форме устного экзамена</w:t>
      </w:r>
      <w:r w:rsidR="00156815" w:rsidRPr="00C95502">
        <w:rPr>
          <w:rFonts w:ascii="Times New Roman" w:hAnsi="Times New Roman"/>
          <w:sz w:val="28"/>
          <w:szCs w:val="28"/>
        </w:rPr>
        <w:t>.</w:t>
      </w:r>
    </w:p>
    <w:p w:rsidR="00C95502" w:rsidRPr="00C95502" w:rsidRDefault="00C95502" w:rsidP="008D795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Вступительные испытания проводятся в </w:t>
      </w:r>
      <w:r w:rsidR="0015334C">
        <w:rPr>
          <w:rFonts w:ascii="Times New Roman" w:eastAsia="Times New Roman" w:hAnsi="Times New Roman"/>
          <w:sz w:val="28"/>
          <w:szCs w:val="28"/>
          <w:lang w:eastAsia="ru-RU"/>
        </w:rPr>
        <w:t>дистанционном формате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. Ответы на возникающие у абитуриент</w:t>
      </w:r>
      <w:r w:rsidR="0038515D">
        <w:rPr>
          <w:rFonts w:ascii="Times New Roman" w:eastAsia="Times New Roman" w:hAnsi="Times New Roman"/>
          <w:sz w:val="28"/>
          <w:szCs w:val="28"/>
          <w:lang w:eastAsia="ru-RU"/>
        </w:rPr>
        <w:t>ов вопросы технического порядка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дает председатель пред</w:t>
      </w:r>
      <w:r w:rsidR="00A80ED6">
        <w:rPr>
          <w:rFonts w:ascii="Times New Roman" w:eastAsia="Times New Roman" w:hAnsi="Times New Roman"/>
          <w:sz w:val="28"/>
          <w:szCs w:val="28"/>
          <w:lang w:eastAsia="ru-RU"/>
        </w:rPr>
        <w:t>метной комиссии.</w:t>
      </w:r>
    </w:p>
    <w:p w:rsidR="00C95502" w:rsidRPr="00C95502" w:rsidRDefault="00C95502" w:rsidP="008D795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Выдача экзаменационных комплектов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титульные листы,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чистовая и черновая бумага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штампами приемной комиссии,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специальные ведомости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групп и экзаменационные листы) производится ответственным секретарем приемной комиссии с 08.30 в день экзамена.</w:t>
      </w:r>
    </w:p>
    <w:p w:rsidR="008F04FF" w:rsidRPr="008F04FF" w:rsidRDefault="008F04FF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 08.45 абит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уриенты допускаются в аудиторию</w:t>
      </w: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Организаторы проведения вступительных испытаний информируют абитуриентов об особенностях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вступительного испытания.</w:t>
      </w:r>
    </w:p>
    <w:p w:rsidR="009D67EF" w:rsidRPr="009D67EF" w:rsidRDefault="00725617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экзамена</w:t>
      </w:r>
      <w:r w:rsidR="00C95502" w:rsidRPr="008F04FF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экзаменующиеся должны знать следующие правила поведения: </w:t>
      </w:r>
    </w:p>
    <w:p w:rsidR="009D67EF" w:rsidRP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самостоятельно; </w:t>
      </w:r>
    </w:p>
    <w:p w:rsidR="009D67EF" w:rsidRP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не использовать какие-либо справочные материалы (учебники, методические пособия, справочники и т.п., а также любого вида шпаргалки); </w:t>
      </w:r>
    </w:p>
    <w:p w:rsidR="009D67EF" w:rsidRP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разговари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вать с другими экзаменующимися;</w:t>
      </w:r>
    </w:p>
    <w:p w:rsid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пользоватьс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я средствами оперативной связи.</w:t>
      </w:r>
    </w:p>
    <w:p w:rsidR="009D67EF" w:rsidRPr="009D67EF" w:rsidRDefault="00C95502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экзамене абитуриент может быть удален с экзамена с проставлени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ем неудовлетворительной оценки.</w:t>
      </w:r>
    </w:p>
    <w:p w:rsidR="00C95502" w:rsidRPr="008D5650" w:rsidRDefault="00C95502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экзамена не допускается нахождение в корпусе посторонних лиц. Вход в аудитории во время проведения в них экзамена разрешен председателю приемной комиссии, его заместителю, ответственному секретарю приемной комиссии, председателю предметной комиссии.</w:t>
      </w:r>
    </w:p>
    <w:p w:rsidR="008D5650" w:rsidRDefault="008D5650" w:rsidP="008D5650">
      <w:pPr>
        <w:pStyle w:val="a3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650" w:rsidRDefault="008D5650" w:rsidP="008D5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</w:rPr>
        <w:t>РЕКОМЕНДУЕМАЯ ЛИТЕРАТУРА</w:t>
      </w:r>
    </w:p>
    <w:p w:rsidR="008D5650" w:rsidRPr="00AC4F22" w:rsidRDefault="008D5650" w:rsidP="008D5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5650" w:rsidRDefault="008D5650" w:rsidP="008D565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</w:rPr>
        <w:t>Основная литература</w:t>
      </w:r>
    </w:p>
    <w:p w:rsidR="008D5650" w:rsidRDefault="008D5650" w:rsidP="008D5650">
      <w:pPr>
        <w:pStyle w:val="2335bebd9c4e27b5e675f4b7b1048975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44421D">
        <w:rPr>
          <w:bCs/>
          <w:color w:val="0F1115"/>
          <w:sz w:val="28"/>
          <w:szCs w:val="28"/>
        </w:rPr>
        <w:t>1. Боголюбов, Л. Н.</w:t>
      </w:r>
      <w:r w:rsidRPr="0044421D">
        <w:rPr>
          <w:color w:val="0F1115"/>
          <w:sz w:val="28"/>
          <w:szCs w:val="28"/>
        </w:rPr>
        <w:t xml:space="preserve"> Обществознание. 10 </w:t>
      </w:r>
      <w:proofErr w:type="gramStart"/>
      <w:r w:rsidRPr="0044421D">
        <w:rPr>
          <w:color w:val="0F1115"/>
          <w:sz w:val="28"/>
          <w:szCs w:val="28"/>
        </w:rPr>
        <w:t>класс :</w:t>
      </w:r>
      <w:proofErr w:type="gramEnd"/>
      <w:r w:rsidRPr="0044421D">
        <w:rPr>
          <w:color w:val="0F1115"/>
          <w:sz w:val="28"/>
          <w:szCs w:val="28"/>
        </w:rPr>
        <w:t xml:space="preserve"> учебник для общеобразовательных организаций : базовый уровень / Л. Н. Боголюбов, </w:t>
      </w:r>
      <w:r>
        <w:rPr>
          <w:color w:val="0F1115"/>
          <w:sz w:val="28"/>
          <w:szCs w:val="28"/>
        </w:rPr>
        <w:t xml:space="preserve">         </w:t>
      </w:r>
      <w:r w:rsidRPr="0044421D">
        <w:rPr>
          <w:color w:val="0F1115"/>
          <w:sz w:val="28"/>
          <w:szCs w:val="28"/>
        </w:rPr>
        <w:t xml:space="preserve">Ю. И. Аверьянов, А. В. Белявский ; под ред. Л. Н. Боголюбова. </w:t>
      </w:r>
      <w:r w:rsidRPr="0044421D">
        <w:rPr>
          <w:color w:val="000000"/>
          <w:sz w:val="28"/>
          <w:szCs w:val="28"/>
        </w:rPr>
        <w:t>–</w:t>
      </w:r>
      <w:proofErr w:type="gramStart"/>
      <w:r w:rsidRPr="0044421D">
        <w:rPr>
          <w:color w:val="0F1115"/>
          <w:sz w:val="28"/>
          <w:szCs w:val="28"/>
        </w:rPr>
        <w:t>Москва :</w:t>
      </w:r>
      <w:proofErr w:type="gramEnd"/>
      <w:r w:rsidRPr="0044421D">
        <w:rPr>
          <w:color w:val="0F1115"/>
          <w:sz w:val="28"/>
          <w:szCs w:val="28"/>
        </w:rPr>
        <w:t xml:space="preserve"> Просвещение, 2023. </w:t>
      </w:r>
      <w:r w:rsidRPr="0044421D">
        <w:rPr>
          <w:color w:val="000000"/>
          <w:sz w:val="28"/>
          <w:szCs w:val="28"/>
        </w:rPr>
        <w:t>–</w:t>
      </w:r>
      <w:r w:rsidRPr="0044421D">
        <w:rPr>
          <w:color w:val="0F1115"/>
          <w:sz w:val="28"/>
          <w:szCs w:val="28"/>
        </w:rPr>
        <w:t xml:space="preserve"> 351 с. </w:t>
      </w:r>
      <w:r w:rsidRPr="0044421D">
        <w:rPr>
          <w:color w:val="000000"/>
          <w:sz w:val="28"/>
          <w:szCs w:val="28"/>
        </w:rPr>
        <w:t>–</w:t>
      </w:r>
      <w:r w:rsidRPr="0044421D">
        <w:rPr>
          <w:color w:val="0F1115"/>
          <w:sz w:val="28"/>
          <w:szCs w:val="28"/>
        </w:rPr>
        <w:t>ISBN </w:t>
      </w:r>
      <w:r w:rsidRPr="0044421D">
        <w:rPr>
          <w:rStyle w:val="wmi-callto"/>
          <w:color w:val="0F1115"/>
          <w:sz w:val="28"/>
          <w:szCs w:val="28"/>
        </w:rPr>
        <w:t>978-5-09-090893-2</w:t>
      </w:r>
      <w:r w:rsidRPr="0044421D">
        <w:rPr>
          <w:color w:val="0F1115"/>
          <w:sz w:val="28"/>
          <w:szCs w:val="28"/>
        </w:rPr>
        <w:t xml:space="preserve">. </w:t>
      </w:r>
    </w:p>
    <w:p w:rsidR="008D5650" w:rsidRPr="008166EF" w:rsidRDefault="008D5650" w:rsidP="008D5650">
      <w:pPr>
        <w:pStyle w:val="2335bebd9c4e27b5e675f4b7b1048975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2. </w:t>
      </w:r>
      <w:r w:rsidRPr="008166EF">
        <w:rPr>
          <w:rStyle w:val="a7"/>
          <w:b w:val="0"/>
          <w:color w:val="0F1115"/>
          <w:sz w:val="28"/>
          <w:szCs w:val="28"/>
        </w:rPr>
        <w:t>Боголюбов, Л. Н.</w:t>
      </w:r>
      <w:r w:rsidRPr="008166EF">
        <w:rPr>
          <w:color w:val="0F1115"/>
          <w:sz w:val="28"/>
          <w:szCs w:val="28"/>
        </w:rPr>
        <w:t xml:space="preserve"> Обществознание. 11 </w:t>
      </w:r>
      <w:proofErr w:type="gramStart"/>
      <w:r w:rsidRPr="008166EF">
        <w:rPr>
          <w:color w:val="0F1115"/>
          <w:sz w:val="28"/>
          <w:szCs w:val="28"/>
        </w:rPr>
        <w:t>класс :</w:t>
      </w:r>
      <w:proofErr w:type="gramEnd"/>
      <w:r w:rsidRPr="008166EF">
        <w:rPr>
          <w:color w:val="0F1115"/>
          <w:sz w:val="28"/>
          <w:szCs w:val="28"/>
        </w:rPr>
        <w:t xml:space="preserve"> учебник для общеобразовательных организаций : базовый уровень / Л. Н. Боголюбов, А. Ю. </w:t>
      </w:r>
      <w:proofErr w:type="spellStart"/>
      <w:r w:rsidRPr="008166EF">
        <w:rPr>
          <w:color w:val="0F1115"/>
          <w:sz w:val="28"/>
          <w:szCs w:val="28"/>
        </w:rPr>
        <w:t>Лазебникова</w:t>
      </w:r>
      <w:proofErr w:type="spellEnd"/>
      <w:r w:rsidRPr="008166EF">
        <w:rPr>
          <w:color w:val="0F1115"/>
          <w:sz w:val="28"/>
          <w:szCs w:val="28"/>
        </w:rPr>
        <w:t xml:space="preserve">, В. А. Литвинов ; под ред. Л. Н. Боголюбова. – 7-е изд., </w:t>
      </w:r>
      <w:proofErr w:type="spellStart"/>
      <w:r w:rsidRPr="008166EF">
        <w:rPr>
          <w:color w:val="0F1115"/>
          <w:sz w:val="28"/>
          <w:szCs w:val="28"/>
        </w:rPr>
        <w:t>перераб</w:t>
      </w:r>
      <w:proofErr w:type="spellEnd"/>
      <w:r w:rsidRPr="008166EF">
        <w:rPr>
          <w:color w:val="0F1115"/>
          <w:sz w:val="28"/>
          <w:szCs w:val="28"/>
        </w:rPr>
        <w:t xml:space="preserve">. – </w:t>
      </w:r>
      <w:proofErr w:type="gramStart"/>
      <w:r w:rsidRPr="008166EF">
        <w:rPr>
          <w:color w:val="0F1115"/>
          <w:sz w:val="28"/>
          <w:szCs w:val="28"/>
        </w:rPr>
        <w:t>Москва :</w:t>
      </w:r>
      <w:proofErr w:type="gramEnd"/>
      <w:r w:rsidRPr="008166EF">
        <w:rPr>
          <w:color w:val="0F1115"/>
          <w:sz w:val="28"/>
          <w:szCs w:val="28"/>
        </w:rPr>
        <w:t xml:space="preserve"> П</w:t>
      </w:r>
      <w:r>
        <w:rPr>
          <w:color w:val="0F1115"/>
          <w:sz w:val="28"/>
          <w:szCs w:val="28"/>
        </w:rPr>
        <w:t xml:space="preserve">росвещение, 2024. – 335 с. </w:t>
      </w:r>
      <w:r w:rsidRPr="008166EF">
        <w:rPr>
          <w:color w:val="0F1115"/>
          <w:sz w:val="28"/>
          <w:szCs w:val="28"/>
        </w:rPr>
        <w:t>– ISBN 978-5-09-104586-5.</w:t>
      </w:r>
    </w:p>
    <w:p w:rsidR="008D5650" w:rsidRDefault="008D5650" w:rsidP="008D5650">
      <w:pPr>
        <w:pStyle w:val="2335bebd9c4e27b5e675f4b7b1048975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>3</w:t>
      </w:r>
      <w:r w:rsidRPr="0044421D">
        <w:rPr>
          <w:bCs/>
          <w:color w:val="0F1115"/>
          <w:sz w:val="28"/>
          <w:szCs w:val="28"/>
        </w:rPr>
        <w:t>.</w:t>
      </w:r>
      <w:r>
        <w:rPr>
          <w:bCs/>
          <w:color w:val="0F1115"/>
          <w:sz w:val="28"/>
          <w:szCs w:val="28"/>
        </w:rPr>
        <w:t xml:space="preserve"> </w:t>
      </w:r>
      <w:r w:rsidRPr="0044421D">
        <w:rPr>
          <w:bCs/>
          <w:color w:val="0F1115"/>
          <w:sz w:val="28"/>
          <w:szCs w:val="28"/>
        </w:rPr>
        <w:t>Воронцов, А. В.</w:t>
      </w:r>
      <w:r w:rsidRPr="0044421D">
        <w:rPr>
          <w:color w:val="0F1115"/>
          <w:sz w:val="28"/>
          <w:szCs w:val="28"/>
        </w:rPr>
        <w:t>  Обществознание. 10</w:t>
      </w:r>
      <w:r w:rsidRPr="0044421D">
        <w:rPr>
          <w:color w:val="000000"/>
          <w:sz w:val="28"/>
          <w:szCs w:val="28"/>
        </w:rPr>
        <w:t>–</w:t>
      </w:r>
      <w:r w:rsidRPr="0044421D">
        <w:rPr>
          <w:color w:val="0F1115"/>
          <w:sz w:val="28"/>
          <w:szCs w:val="28"/>
        </w:rPr>
        <w:t xml:space="preserve">11 </w:t>
      </w:r>
      <w:proofErr w:type="gramStart"/>
      <w:r w:rsidRPr="0044421D">
        <w:rPr>
          <w:color w:val="0F1115"/>
          <w:sz w:val="28"/>
          <w:szCs w:val="28"/>
        </w:rPr>
        <w:t>классы :</w:t>
      </w:r>
      <w:proofErr w:type="gramEnd"/>
      <w:r w:rsidRPr="0044421D">
        <w:rPr>
          <w:color w:val="0F1115"/>
          <w:sz w:val="28"/>
          <w:szCs w:val="28"/>
        </w:rPr>
        <w:t xml:space="preserve"> учебник для общеобразовательных организаций : углубленный уровень : в 2 ч. Ч. 1 / </w:t>
      </w:r>
      <w:r>
        <w:rPr>
          <w:color w:val="0F1115"/>
          <w:sz w:val="28"/>
          <w:szCs w:val="28"/>
        </w:rPr>
        <w:t xml:space="preserve">         </w:t>
      </w:r>
      <w:r w:rsidRPr="0044421D">
        <w:rPr>
          <w:color w:val="0F1115"/>
          <w:sz w:val="28"/>
          <w:szCs w:val="28"/>
        </w:rPr>
        <w:t xml:space="preserve">А. В. Воронцов, Г. Э. Королёва, Т. В. Коваль ; под ред. Г. А. </w:t>
      </w:r>
      <w:proofErr w:type="spellStart"/>
      <w:r w:rsidRPr="0044421D">
        <w:rPr>
          <w:color w:val="0F1115"/>
          <w:sz w:val="28"/>
          <w:szCs w:val="28"/>
        </w:rPr>
        <w:t>Бордовского</w:t>
      </w:r>
      <w:proofErr w:type="spellEnd"/>
      <w:r w:rsidRPr="0044421D">
        <w:rPr>
          <w:color w:val="0F1115"/>
          <w:sz w:val="28"/>
          <w:szCs w:val="28"/>
        </w:rPr>
        <w:t xml:space="preserve">. </w:t>
      </w:r>
      <w:r w:rsidRPr="0044421D">
        <w:rPr>
          <w:color w:val="000000"/>
          <w:sz w:val="28"/>
          <w:szCs w:val="28"/>
        </w:rPr>
        <w:t>–</w:t>
      </w:r>
      <w:r w:rsidRPr="0044421D">
        <w:rPr>
          <w:color w:val="0F1115"/>
          <w:sz w:val="28"/>
          <w:szCs w:val="28"/>
        </w:rPr>
        <w:t xml:space="preserve"> </w:t>
      </w:r>
      <w:proofErr w:type="gramStart"/>
      <w:r w:rsidRPr="0044421D">
        <w:rPr>
          <w:color w:val="0F1115"/>
          <w:sz w:val="28"/>
          <w:szCs w:val="28"/>
        </w:rPr>
        <w:t>Москва :</w:t>
      </w:r>
      <w:proofErr w:type="gramEnd"/>
      <w:r w:rsidRPr="0044421D">
        <w:rPr>
          <w:color w:val="0F1115"/>
          <w:sz w:val="28"/>
          <w:szCs w:val="28"/>
        </w:rPr>
        <w:t xml:space="preserve"> Просвещение, 2024. </w:t>
      </w:r>
      <w:r w:rsidRPr="0044421D">
        <w:rPr>
          <w:color w:val="000000"/>
          <w:sz w:val="28"/>
          <w:szCs w:val="28"/>
        </w:rPr>
        <w:t>–</w:t>
      </w:r>
      <w:r w:rsidRPr="0044421D">
        <w:rPr>
          <w:color w:val="0F1115"/>
          <w:sz w:val="28"/>
          <w:szCs w:val="28"/>
        </w:rPr>
        <w:t xml:space="preserve"> 303 с. </w:t>
      </w:r>
      <w:r>
        <w:rPr>
          <w:color w:val="000000"/>
          <w:sz w:val="28"/>
          <w:szCs w:val="28"/>
        </w:rPr>
        <w:t>–</w:t>
      </w:r>
      <w:r w:rsidRPr="007513EE"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44421D">
        <w:rPr>
          <w:color w:val="0F1115"/>
          <w:sz w:val="28"/>
          <w:szCs w:val="28"/>
        </w:rPr>
        <w:t>ISBN </w:t>
      </w:r>
      <w:r w:rsidRPr="0044421D">
        <w:rPr>
          <w:rStyle w:val="wmi-callto"/>
          <w:color w:val="0F1115"/>
          <w:sz w:val="28"/>
          <w:szCs w:val="28"/>
        </w:rPr>
        <w:t>978-5-09-099725-7</w:t>
      </w:r>
      <w:r w:rsidRPr="0044421D">
        <w:rPr>
          <w:color w:val="0F1115"/>
          <w:sz w:val="28"/>
          <w:szCs w:val="28"/>
        </w:rPr>
        <w:t xml:space="preserve">. </w:t>
      </w:r>
    </w:p>
    <w:p w:rsidR="008D5650" w:rsidRDefault="008D5650" w:rsidP="008D5650">
      <w:pPr>
        <w:pStyle w:val="2335bebd9c4e27b5e675f4b7b1048975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8166EF">
        <w:rPr>
          <w:color w:val="0F1115"/>
          <w:sz w:val="28"/>
          <w:szCs w:val="28"/>
        </w:rPr>
        <w:t xml:space="preserve">4. </w:t>
      </w:r>
      <w:r w:rsidRPr="008166EF">
        <w:rPr>
          <w:rStyle w:val="a7"/>
          <w:b w:val="0"/>
          <w:color w:val="0F1115"/>
          <w:sz w:val="28"/>
          <w:szCs w:val="28"/>
        </w:rPr>
        <w:t>Никитин, А. Ф.</w:t>
      </w:r>
      <w:r w:rsidRPr="008166EF">
        <w:rPr>
          <w:color w:val="0F1115"/>
          <w:sz w:val="28"/>
          <w:szCs w:val="28"/>
        </w:rPr>
        <w:t xml:space="preserve"> Обществознание. 10 </w:t>
      </w:r>
      <w:proofErr w:type="gramStart"/>
      <w:r w:rsidRPr="008166EF">
        <w:rPr>
          <w:color w:val="0F1115"/>
          <w:sz w:val="28"/>
          <w:szCs w:val="28"/>
        </w:rPr>
        <w:t>класс :</w:t>
      </w:r>
      <w:proofErr w:type="gramEnd"/>
      <w:r w:rsidRPr="008166EF">
        <w:rPr>
          <w:color w:val="0F1115"/>
          <w:sz w:val="28"/>
          <w:szCs w:val="28"/>
        </w:rPr>
        <w:t xml:space="preserve"> учебник для общеобразовательных организаций : базовый и углублённый уровни / </w:t>
      </w:r>
      <w:r>
        <w:rPr>
          <w:color w:val="0F1115"/>
          <w:sz w:val="28"/>
          <w:szCs w:val="28"/>
        </w:rPr>
        <w:t xml:space="preserve">            </w:t>
      </w:r>
      <w:r w:rsidRPr="008166EF">
        <w:rPr>
          <w:color w:val="0F1115"/>
          <w:sz w:val="28"/>
          <w:szCs w:val="28"/>
        </w:rPr>
        <w:t xml:space="preserve">А. Ф. Никитин, Г. И. Грибанова, А. В. Скоробогатько ; под ред. А. Ф. Никитина. – 4-е изд., стер. – </w:t>
      </w:r>
      <w:proofErr w:type="gramStart"/>
      <w:r w:rsidRPr="008166EF">
        <w:rPr>
          <w:color w:val="0F1115"/>
          <w:sz w:val="28"/>
          <w:szCs w:val="28"/>
        </w:rPr>
        <w:t>Москва :</w:t>
      </w:r>
      <w:proofErr w:type="gramEnd"/>
      <w:r w:rsidRPr="008166EF">
        <w:rPr>
          <w:color w:val="0F1115"/>
          <w:sz w:val="28"/>
          <w:szCs w:val="28"/>
        </w:rPr>
        <w:t xml:space="preserve"> Просвещение, 2023. – 367 с. – ISBN 978-5-09-099988-6.</w:t>
      </w:r>
    </w:p>
    <w:p w:rsidR="008D5650" w:rsidRPr="008455A7" w:rsidRDefault="008D5650" w:rsidP="008D5650">
      <w:pPr>
        <w:pStyle w:val="2335bebd9c4e27b5e675f4b7b1048975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8455A7">
        <w:rPr>
          <w:color w:val="0F1115"/>
          <w:sz w:val="28"/>
          <w:szCs w:val="28"/>
        </w:rPr>
        <w:t xml:space="preserve">5. </w:t>
      </w:r>
      <w:r w:rsidRPr="008455A7">
        <w:rPr>
          <w:rStyle w:val="a7"/>
          <w:b w:val="0"/>
          <w:color w:val="0F1115"/>
          <w:sz w:val="28"/>
          <w:szCs w:val="28"/>
        </w:rPr>
        <w:t>Никитин, А. Ф.</w:t>
      </w:r>
      <w:r w:rsidRPr="008455A7">
        <w:rPr>
          <w:color w:val="0F1115"/>
          <w:sz w:val="28"/>
          <w:szCs w:val="28"/>
        </w:rPr>
        <w:t xml:space="preserve"> Обществознание. 11 </w:t>
      </w:r>
      <w:proofErr w:type="gramStart"/>
      <w:r w:rsidRPr="008455A7">
        <w:rPr>
          <w:color w:val="0F1115"/>
          <w:sz w:val="28"/>
          <w:szCs w:val="28"/>
        </w:rPr>
        <w:t>класс :</w:t>
      </w:r>
      <w:proofErr w:type="gramEnd"/>
      <w:r w:rsidRPr="008455A7">
        <w:rPr>
          <w:color w:val="0F1115"/>
          <w:sz w:val="28"/>
          <w:szCs w:val="28"/>
        </w:rPr>
        <w:t xml:space="preserve"> учебник для общеобразовательных организаций : базовый и углублённый уровни / А. Ф. Никитин, Г. И. Грибанова, Д. С. Мартьянов ; под ред. А. Ф. Никитина. – 3-е изд., стер. – </w:t>
      </w:r>
      <w:proofErr w:type="gramStart"/>
      <w:r w:rsidRPr="008455A7">
        <w:rPr>
          <w:color w:val="0F1115"/>
          <w:sz w:val="28"/>
          <w:szCs w:val="28"/>
        </w:rPr>
        <w:t>Москва :</w:t>
      </w:r>
      <w:proofErr w:type="gramEnd"/>
      <w:r w:rsidRPr="008455A7">
        <w:rPr>
          <w:color w:val="0F1115"/>
          <w:sz w:val="28"/>
          <w:szCs w:val="28"/>
        </w:rPr>
        <w:t xml:space="preserve"> Просвещение, 2024. – 352 с. – ISBN 978-5-09-104587-2.</w:t>
      </w:r>
    </w:p>
    <w:p w:rsidR="008D5650" w:rsidRPr="0044421D" w:rsidRDefault="008D5650" w:rsidP="008D565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1A1A1A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>6.</w:t>
      </w:r>
      <w:r w:rsidRPr="0044421D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О</w:t>
      </w:r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>бществознание. Базовый и углубленный уровни: 10</w:t>
      </w:r>
      <w:r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7513EE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11 </w:t>
      </w:r>
      <w:proofErr w:type="gramStart"/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>классы :</w:t>
      </w:r>
      <w:proofErr w:type="gramEnd"/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учебник для среднего общего образования / под редакцией Б. И. Федорова. </w:t>
      </w:r>
      <w:r w:rsidRPr="0044421D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>3-</w:t>
      </w:r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lastRenderedPageBreak/>
        <w:t xml:space="preserve">е изд., </w:t>
      </w:r>
      <w:proofErr w:type="spellStart"/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>перераб</w:t>
      </w:r>
      <w:proofErr w:type="spellEnd"/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>. и доп. </w:t>
      </w:r>
      <w:r w:rsidRPr="0044421D">
        <w:rPr>
          <w:rFonts w:ascii="Times New Roman" w:hAnsi="Times New Roman"/>
          <w:color w:val="000000"/>
          <w:sz w:val="28"/>
          <w:szCs w:val="28"/>
        </w:rPr>
        <w:t>–</w:t>
      </w:r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>Москва :</w:t>
      </w:r>
      <w:proofErr w:type="gramEnd"/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>Юрайт</w:t>
      </w:r>
      <w:proofErr w:type="spellEnd"/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>, 2025. </w:t>
      </w:r>
      <w:r w:rsidRPr="0044421D">
        <w:rPr>
          <w:rFonts w:ascii="Times New Roman" w:hAnsi="Times New Roman"/>
          <w:color w:val="000000"/>
          <w:sz w:val="28"/>
          <w:szCs w:val="28"/>
        </w:rPr>
        <w:t>–</w:t>
      </w:r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346 с. </w:t>
      </w:r>
      <w:r w:rsidRPr="0044421D">
        <w:rPr>
          <w:rFonts w:ascii="Times New Roman" w:hAnsi="Times New Roman"/>
          <w:color w:val="000000"/>
          <w:sz w:val="28"/>
          <w:szCs w:val="28"/>
        </w:rPr>
        <w:t>–</w:t>
      </w:r>
      <w:r w:rsidRPr="0044421D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>(Общеобразовательный цикл). </w:t>
      </w:r>
      <w:r w:rsidRPr="0044421D">
        <w:rPr>
          <w:rFonts w:ascii="Times New Roman" w:hAnsi="Times New Roman"/>
          <w:color w:val="000000"/>
          <w:sz w:val="28"/>
          <w:szCs w:val="28"/>
        </w:rPr>
        <w:t>–</w:t>
      </w:r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>ISBN </w:t>
      </w:r>
      <w:r w:rsidRPr="0044421D">
        <w:rPr>
          <w:rFonts w:ascii="Times New Roman" w:eastAsia="Times New Roman" w:hAnsi="Times New Roman"/>
          <w:color w:val="1A1A1A"/>
          <w:sz w:val="28"/>
          <w:szCs w:val="28"/>
        </w:rPr>
        <w:t>978-5-534-16019-2</w:t>
      </w:r>
      <w:r w:rsidRPr="007513EE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. </w:t>
      </w:r>
    </w:p>
    <w:p w:rsidR="008D5650" w:rsidRDefault="008D5650" w:rsidP="008D56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1A1A1A"/>
          <w:sz w:val="24"/>
          <w:szCs w:val="24"/>
        </w:rPr>
      </w:pPr>
    </w:p>
    <w:p w:rsidR="008D5650" w:rsidRDefault="008D5650" w:rsidP="008D565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A1A1A"/>
          <w:sz w:val="24"/>
          <w:szCs w:val="24"/>
        </w:rPr>
      </w:pPr>
    </w:p>
    <w:p w:rsidR="008D5650" w:rsidRPr="00CC5D48" w:rsidRDefault="008D5650" w:rsidP="008D5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Дополнительная литература</w:t>
      </w:r>
    </w:p>
    <w:p w:rsidR="008D5650" w:rsidRDefault="008D5650" w:rsidP="008D565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A1A1A"/>
          <w:sz w:val="24"/>
          <w:szCs w:val="24"/>
        </w:rPr>
      </w:pPr>
    </w:p>
    <w:p w:rsidR="008D5650" w:rsidRPr="007B15C4" w:rsidRDefault="008D5650" w:rsidP="008D5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7B15C4">
        <w:rPr>
          <w:rFonts w:ascii="Times New Roman" w:eastAsia="Times New Roman" w:hAnsi="Times New Roman"/>
          <w:iCs/>
          <w:color w:val="1A1A1A"/>
          <w:sz w:val="28"/>
          <w:szCs w:val="28"/>
        </w:rPr>
        <w:t xml:space="preserve">1. </w:t>
      </w:r>
      <w:proofErr w:type="spellStart"/>
      <w:r w:rsidRPr="007B15C4">
        <w:rPr>
          <w:rFonts w:ascii="Times New Roman" w:eastAsia="Times New Roman" w:hAnsi="Times New Roman"/>
          <w:iCs/>
          <w:color w:val="1A1A1A"/>
          <w:sz w:val="28"/>
          <w:szCs w:val="28"/>
        </w:rPr>
        <w:t>Кашанина</w:t>
      </w:r>
      <w:proofErr w:type="spellEnd"/>
      <w:r w:rsidRPr="007B15C4">
        <w:rPr>
          <w:rFonts w:ascii="Times New Roman" w:eastAsia="Times New Roman" w:hAnsi="Times New Roman"/>
          <w:iCs/>
          <w:color w:val="1A1A1A"/>
          <w:sz w:val="28"/>
          <w:szCs w:val="28"/>
        </w:rPr>
        <w:t>, Т. В. </w:t>
      </w:r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 Право: 10 </w:t>
      </w:r>
      <w:r w:rsidRPr="007B15C4">
        <w:rPr>
          <w:rFonts w:ascii="Times New Roman" w:hAnsi="Times New Roman"/>
          <w:color w:val="000000"/>
          <w:sz w:val="28"/>
          <w:szCs w:val="28"/>
        </w:rPr>
        <w:t>–</w:t>
      </w:r>
      <w:r w:rsidRPr="007B15C4">
        <w:rPr>
          <w:rFonts w:ascii="Times New Roman" w:eastAsia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11 </w:t>
      </w:r>
      <w:proofErr w:type="gramStart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классы :</w:t>
      </w:r>
      <w:proofErr w:type="gramEnd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 учебник для среднего общего образования / Т. В. </w:t>
      </w:r>
      <w:proofErr w:type="spellStart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Кашанина</w:t>
      </w:r>
      <w:proofErr w:type="spellEnd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, Н. М. </w:t>
      </w:r>
      <w:proofErr w:type="spellStart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Сизикова</w:t>
      </w:r>
      <w:proofErr w:type="spellEnd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. </w:t>
      </w:r>
      <w:proofErr w:type="gramStart"/>
      <w:r w:rsidRPr="007B15C4">
        <w:rPr>
          <w:rFonts w:ascii="Times New Roman" w:hAnsi="Times New Roman"/>
          <w:color w:val="000000"/>
          <w:sz w:val="28"/>
          <w:szCs w:val="28"/>
        </w:rPr>
        <w:t>–</w:t>
      </w:r>
      <w:r w:rsidRPr="007B15C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 4</w:t>
      </w:r>
      <w:proofErr w:type="gramEnd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-е изд., </w:t>
      </w:r>
      <w:proofErr w:type="spellStart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перераб</w:t>
      </w:r>
      <w:proofErr w:type="spellEnd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. и доп. </w:t>
      </w:r>
      <w:r w:rsidRPr="007B15C4">
        <w:rPr>
          <w:rFonts w:ascii="Times New Roman" w:hAnsi="Times New Roman"/>
          <w:color w:val="000000"/>
          <w:sz w:val="28"/>
          <w:szCs w:val="28"/>
        </w:rPr>
        <w:t>–</w:t>
      </w:r>
      <w:r w:rsidRPr="007B15C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Москва : Издательство </w:t>
      </w:r>
      <w:proofErr w:type="spellStart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Юрайт</w:t>
      </w:r>
      <w:proofErr w:type="spellEnd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, 2025. </w:t>
      </w:r>
      <w:r w:rsidRPr="007B15C4">
        <w:rPr>
          <w:rFonts w:ascii="Times New Roman" w:hAnsi="Times New Roman"/>
          <w:color w:val="000000"/>
          <w:sz w:val="28"/>
          <w:szCs w:val="28"/>
        </w:rPr>
        <w:t>–</w:t>
      </w:r>
      <w:r w:rsidRPr="007B15C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433 с. </w:t>
      </w:r>
      <w:r w:rsidRPr="007B15C4">
        <w:rPr>
          <w:rFonts w:ascii="Times New Roman" w:hAnsi="Times New Roman"/>
          <w:color w:val="000000"/>
          <w:sz w:val="28"/>
          <w:szCs w:val="28"/>
        </w:rPr>
        <w:t>–</w:t>
      </w:r>
      <w:r w:rsidRPr="007B15C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(Общеобразовательный цикл). — ISBN 978-5-534-19734-1. </w:t>
      </w:r>
    </w:p>
    <w:p w:rsidR="008D5650" w:rsidRPr="007B15C4" w:rsidRDefault="008D5650" w:rsidP="008D5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7B15C4">
        <w:rPr>
          <w:rStyle w:val="a7"/>
          <w:rFonts w:ascii="Times New Roman" w:hAnsi="Times New Roman"/>
          <w:b w:val="0"/>
          <w:color w:val="0F1115"/>
          <w:sz w:val="28"/>
          <w:szCs w:val="28"/>
        </w:rPr>
        <w:t>2. Котова, О. А.</w:t>
      </w:r>
      <w:r w:rsidRPr="007B15C4">
        <w:rPr>
          <w:rFonts w:ascii="Times New Roman" w:hAnsi="Times New Roman"/>
          <w:color w:val="0F1115"/>
          <w:sz w:val="28"/>
          <w:szCs w:val="28"/>
        </w:rPr>
        <w:t xml:space="preserve"> Обществознание. 10 </w:t>
      </w:r>
      <w:proofErr w:type="gramStart"/>
      <w:r w:rsidRPr="007B15C4">
        <w:rPr>
          <w:rFonts w:ascii="Times New Roman" w:hAnsi="Times New Roman"/>
          <w:color w:val="0F1115"/>
          <w:sz w:val="28"/>
          <w:szCs w:val="28"/>
        </w:rPr>
        <w:t>класс :</w:t>
      </w:r>
      <w:proofErr w:type="gramEnd"/>
      <w:r w:rsidRPr="007B15C4">
        <w:rPr>
          <w:rFonts w:ascii="Times New Roman" w:hAnsi="Times New Roman"/>
          <w:color w:val="0F1115"/>
          <w:sz w:val="28"/>
          <w:szCs w:val="28"/>
        </w:rPr>
        <w:t xml:space="preserve"> учебник для общеобразовательных организаций / О. А. Котова, Т. Е. </w:t>
      </w:r>
      <w:proofErr w:type="spellStart"/>
      <w:r w:rsidRPr="007B15C4">
        <w:rPr>
          <w:rFonts w:ascii="Times New Roman" w:hAnsi="Times New Roman"/>
          <w:color w:val="0F1115"/>
          <w:sz w:val="28"/>
          <w:szCs w:val="28"/>
        </w:rPr>
        <w:t>Лискова</w:t>
      </w:r>
      <w:proofErr w:type="spellEnd"/>
      <w:r w:rsidRPr="007B15C4">
        <w:rPr>
          <w:rFonts w:ascii="Times New Roman" w:hAnsi="Times New Roman"/>
          <w:color w:val="0F1115"/>
          <w:sz w:val="28"/>
          <w:szCs w:val="28"/>
        </w:rPr>
        <w:t xml:space="preserve">. – 2-е изд., </w:t>
      </w:r>
      <w:proofErr w:type="spellStart"/>
      <w:r w:rsidRPr="007B15C4">
        <w:rPr>
          <w:rFonts w:ascii="Times New Roman" w:hAnsi="Times New Roman"/>
          <w:color w:val="0F1115"/>
          <w:sz w:val="28"/>
          <w:szCs w:val="28"/>
        </w:rPr>
        <w:t>перераб</w:t>
      </w:r>
      <w:proofErr w:type="spellEnd"/>
      <w:r w:rsidRPr="007B15C4">
        <w:rPr>
          <w:rFonts w:ascii="Times New Roman" w:hAnsi="Times New Roman"/>
          <w:color w:val="0F1115"/>
          <w:sz w:val="28"/>
          <w:szCs w:val="28"/>
        </w:rPr>
        <w:t xml:space="preserve">. – </w:t>
      </w:r>
      <w:proofErr w:type="gramStart"/>
      <w:r w:rsidRPr="007B15C4">
        <w:rPr>
          <w:rFonts w:ascii="Times New Roman" w:hAnsi="Times New Roman"/>
          <w:color w:val="0F1115"/>
          <w:sz w:val="28"/>
          <w:szCs w:val="28"/>
        </w:rPr>
        <w:t>Москва :</w:t>
      </w:r>
      <w:proofErr w:type="gramEnd"/>
      <w:r w:rsidRPr="007B15C4">
        <w:rPr>
          <w:rFonts w:ascii="Times New Roman" w:hAnsi="Times New Roman"/>
          <w:color w:val="0F1115"/>
          <w:sz w:val="28"/>
          <w:szCs w:val="28"/>
        </w:rPr>
        <w:t xml:space="preserve"> Просвещение, 2023. – 272 с. – ISBN 978-5-09-099989-3.</w:t>
      </w:r>
    </w:p>
    <w:p w:rsidR="008D5650" w:rsidRPr="007B15C4" w:rsidRDefault="008D5650" w:rsidP="008D5650">
      <w:pPr>
        <w:pStyle w:val="2335bebd9c4e27b5e675f4b7b1048975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B15C4">
        <w:rPr>
          <w:bCs/>
          <w:color w:val="0F1115"/>
          <w:sz w:val="28"/>
          <w:szCs w:val="28"/>
        </w:rPr>
        <w:t>3. Котова, О. А.</w:t>
      </w:r>
      <w:r w:rsidRPr="007B15C4">
        <w:rPr>
          <w:color w:val="0F1115"/>
          <w:sz w:val="28"/>
          <w:szCs w:val="28"/>
        </w:rPr>
        <w:t xml:space="preserve"> Обществознание. 11 </w:t>
      </w:r>
      <w:proofErr w:type="gramStart"/>
      <w:r w:rsidRPr="007B15C4">
        <w:rPr>
          <w:color w:val="0F1115"/>
          <w:sz w:val="28"/>
          <w:szCs w:val="28"/>
        </w:rPr>
        <w:t>класс :</w:t>
      </w:r>
      <w:proofErr w:type="gramEnd"/>
      <w:r w:rsidRPr="007B15C4">
        <w:rPr>
          <w:color w:val="0F1115"/>
          <w:sz w:val="28"/>
          <w:szCs w:val="28"/>
        </w:rPr>
        <w:t xml:space="preserve"> учебник для общеобразовательных организаций : базовый уровень / О. А. Котова, </w:t>
      </w:r>
      <w:bookmarkStart w:id="0" w:name="_GoBack"/>
      <w:bookmarkEnd w:id="0"/>
      <w:r w:rsidRPr="007B15C4">
        <w:rPr>
          <w:color w:val="0F1115"/>
          <w:sz w:val="28"/>
          <w:szCs w:val="28"/>
        </w:rPr>
        <w:t xml:space="preserve">Т. Е. </w:t>
      </w:r>
      <w:proofErr w:type="spellStart"/>
      <w:r w:rsidRPr="007B15C4">
        <w:rPr>
          <w:color w:val="0F1115"/>
          <w:sz w:val="28"/>
          <w:szCs w:val="28"/>
        </w:rPr>
        <w:t>Лискова</w:t>
      </w:r>
      <w:proofErr w:type="spellEnd"/>
      <w:r w:rsidRPr="007B15C4">
        <w:rPr>
          <w:color w:val="0F1115"/>
          <w:sz w:val="28"/>
          <w:szCs w:val="28"/>
        </w:rPr>
        <w:t xml:space="preserve">. </w:t>
      </w:r>
      <w:proofErr w:type="gramStart"/>
      <w:r w:rsidRPr="007B15C4">
        <w:rPr>
          <w:color w:val="000000"/>
          <w:sz w:val="28"/>
          <w:szCs w:val="28"/>
        </w:rPr>
        <w:t>–</w:t>
      </w:r>
      <w:r w:rsidRPr="007B15C4">
        <w:rPr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color w:val="0F1115"/>
          <w:sz w:val="28"/>
          <w:szCs w:val="28"/>
        </w:rPr>
        <w:t xml:space="preserve"> 3</w:t>
      </w:r>
      <w:proofErr w:type="gramEnd"/>
      <w:r w:rsidRPr="007B15C4">
        <w:rPr>
          <w:color w:val="0F1115"/>
          <w:sz w:val="28"/>
          <w:szCs w:val="28"/>
        </w:rPr>
        <w:t xml:space="preserve">-е изд. </w:t>
      </w:r>
      <w:r w:rsidRPr="007B15C4">
        <w:rPr>
          <w:color w:val="000000"/>
          <w:sz w:val="28"/>
          <w:szCs w:val="28"/>
        </w:rPr>
        <w:t>–</w:t>
      </w:r>
      <w:r w:rsidRPr="007B15C4">
        <w:rPr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color w:val="0F1115"/>
          <w:sz w:val="28"/>
          <w:szCs w:val="28"/>
        </w:rPr>
        <w:t xml:space="preserve">Москва : Просвещение, 2024. </w:t>
      </w:r>
      <w:proofErr w:type="gramStart"/>
      <w:r w:rsidRPr="007B15C4">
        <w:rPr>
          <w:color w:val="000000"/>
          <w:sz w:val="28"/>
          <w:szCs w:val="28"/>
        </w:rPr>
        <w:t>–</w:t>
      </w:r>
      <w:r w:rsidRPr="007B15C4">
        <w:rPr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color w:val="0F1115"/>
          <w:sz w:val="28"/>
          <w:szCs w:val="28"/>
        </w:rPr>
        <w:t xml:space="preserve"> 287</w:t>
      </w:r>
      <w:proofErr w:type="gramEnd"/>
      <w:r w:rsidRPr="007B15C4">
        <w:rPr>
          <w:color w:val="0F1115"/>
          <w:sz w:val="28"/>
          <w:szCs w:val="28"/>
        </w:rPr>
        <w:t xml:space="preserve"> с. </w:t>
      </w:r>
      <w:r w:rsidRPr="007B15C4">
        <w:rPr>
          <w:color w:val="000000"/>
          <w:sz w:val="28"/>
          <w:szCs w:val="28"/>
        </w:rPr>
        <w:t>–</w:t>
      </w:r>
      <w:r w:rsidRPr="007B15C4">
        <w:rPr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color w:val="0F1115"/>
          <w:sz w:val="28"/>
          <w:szCs w:val="28"/>
        </w:rPr>
        <w:t xml:space="preserve"> ISBN </w:t>
      </w:r>
      <w:r w:rsidRPr="007B15C4">
        <w:rPr>
          <w:rStyle w:val="wmi-callto"/>
          <w:color w:val="0F1115"/>
          <w:sz w:val="28"/>
          <w:szCs w:val="28"/>
        </w:rPr>
        <w:t>978-5-09-099721-9</w:t>
      </w:r>
      <w:r w:rsidRPr="007B15C4">
        <w:rPr>
          <w:color w:val="0F1115"/>
          <w:sz w:val="28"/>
          <w:szCs w:val="28"/>
        </w:rPr>
        <w:t xml:space="preserve">. </w:t>
      </w:r>
    </w:p>
    <w:p w:rsidR="008D5650" w:rsidRPr="007B15C4" w:rsidRDefault="008D5650" w:rsidP="008D56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5C4">
        <w:rPr>
          <w:rFonts w:ascii="Times New Roman" w:eastAsia="Times New Roman" w:hAnsi="Times New Roman"/>
          <w:iCs/>
          <w:color w:val="1A1A1A"/>
          <w:sz w:val="28"/>
          <w:szCs w:val="28"/>
        </w:rPr>
        <w:t>4. Васильев, В. П</w:t>
      </w:r>
      <w:r w:rsidRPr="007B15C4">
        <w:rPr>
          <w:rFonts w:ascii="Times New Roman" w:eastAsia="Times New Roman" w:hAnsi="Times New Roman"/>
          <w:i/>
          <w:iCs/>
          <w:color w:val="1A1A1A"/>
          <w:sz w:val="28"/>
          <w:szCs w:val="28"/>
        </w:rPr>
        <w:t>. </w:t>
      </w:r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 Экономика: 10 </w:t>
      </w:r>
      <w:r w:rsidRPr="007B15C4">
        <w:rPr>
          <w:rFonts w:ascii="Times New Roman" w:hAnsi="Times New Roman"/>
          <w:color w:val="000000"/>
          <w:sz w:val="28"/>
          <w:szCs w:val="28"/>
        </w:rPr>
        <w:t>–</w:t>
      </w:r>
      <w:r w:rsidRPr="007B15C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11 </w:t>
      </w:r>
      <w:proofErr w:type="gramStart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классы :</w:t>
      </w:r>
      <w:proofErr w:type="gramEnd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 учебник для среднего общего образования / В. П. Васильев, Ю. А. Холоденко. </w:t>
      </w:r>
      <w:proofErr w:type="gramStart"/>
      <w:r w:rsidRPr="007B15C4">
        <w:rPr>
          <w:rFonts w:ascii="Times New Roman" w:hAnsi="Times New Roman"/>
          <w:color w:val="000000"/>
          <w:sz w:val="28"/>
          <w:szCs w:val="28"/>
        </w:rPr>
        <w:t>–</w:t>
      </w:r>
      <w:r w:rsidRPr="007B15C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 4</w:t>
      </w:r>
      <w:proofErr w:type="gramEnd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-е изд., </w:t>
      </w:r>
      <w:proofErr w:type="spellStart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перераб</w:t>
      </w:r>
      <w:proofErr w:type="spellEnd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. и доп. — Москва : Издательство </w:t>
      </w:r>
      <w:proofErr w:type="spellStart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Юрайт</w:t>
      </w:r>
      <w:proofErr w:type="spellEnd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, 2025. </w:t>
      </w:r>
      <w:proofErr w:type="gramStart"/>
      <w:r w:rsidRPr="007B15C4">
        <w:rPr>
          <w:rFonts w:ascii="Times New Roman" w:hAnsi="Times New Roman"/>
          <w:color w:val="000000"/>
          <w:sz w:val="28"/>
          <w:szCs w:val="28"/>
        </w:rPr>
        <w:t>–</w:t>
      </w:r>
      <w:r w:rsidRPr="007B15C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 241</w:t>
      </w:r>
      <w:proofErr w:type="gramEnd"/>
      <w:r w:rsidRPr="007B15C4">
        <w:rPr>
          <w:rFonts w:ascii="Times New Roman" w:eastAsia="Times New Roman" w:hAnsi="Times New Roman"/>
          <w:color w:val="1A1A1A"/>
          <w:sz w:val="28"/>
          <w:szCs w:val="28"/>
        </w:rPr>
        <w:t> с. </w:t>
      </w:r>
      <w:r w:rsidRPr="007B15C4">
        <w:rPr>
          <w:rFonts w:ascii="Times New Roman" w:hAnsi="Times New Roman"/>
          <w:color w:val="000000"/>
          <w:sz w:val="28"/>
          <w:szCs w:val="28"/>
        </w:rPr>
        <w:t>–</w:t>
      </w:r>
      <w:r w:rsidRPr="007B15C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7B15C4">
        <w:rPr>
          <w:rFonts w:ascii="Times New Roman" w:eastAsia="Times New Roman" w:hAnsi="Times New Roman"/>
          <w:color w:val="1A1A1A"/>
          <w:sz w:val="28"/>
          <w:szCs w:val="28"/>
        </w:rPr>
        <w:t xml:space="preserve"> (Общеобразовательный цикл). — ISBN 978-5-534-16603-3. </w:t>
      </w:r>
    </w:p>
    <w:p w:rsidR="008D5650" w:rsidRDefault="008D5650" w:rsidP="008D5650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</w:p>
    <w:p w:rsidR="008D5650" w:rsidRPr="009D67EF" w:rsidRDefault="008D5650" w:rsidP="008D5650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0391C" w:rsidRDefault="0040391C" w:rsidP="008D56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621EE" w:rsidRPr="00666C7D" w:rsidRDefault="00C621EE" w:rsidP="00C621EE">
      <w:pPr>
        <w:widowControl w:val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666C7D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C621EE" w:rsidRPr="00666C7D" w:rsidRDefault="00C621EE" w:rsidP="00C621EE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t>ШКАЛА ОЦЕНИВАНИЯ РЕЗУЛЬТАТОВ ВСТУПИТЕЛЬНОГО ИСПЫ</w:t>
      </w:r>
      <w:r w:rsidR="00F75D57" w:rsidRPr="00666C7D">
        <w:rPr>
          <w:rFonts w:ascii="Times New Roman" w:hAnsi="Times New Roman"/>
          <w:sz w:val="24"/>
          <w:szCs w:val="24"/>
        </w:rPr>
        <w:t>ТАНИЯ ПО ОБЩЕСТВОЗНАНИЮ</w:t>
      </w:r>
      <w:r w:rsidR="00832E5A">
        <w:rPr>
          <w:rFonts w:ascii="Times New Roman" w:hAnsi="Times New Roman"/>
          <w:sz w:val="24"/>
          <w:szCs w:val="24"/>
        </w:rPr>
        <w:t xml:space="preserve">  (1 вопрос)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984"/>
        <w:gridCol w:w="1701"/>
      </w:tblGrid>
      <w:tr w:rsidR="009412B6" w:rsidRPr="00666C7D" w:rsidTr="0040391C">
        <w:tc>
          <w:tcPr>
            <w:tcW w:w="1276" w:type="dxa"/>
            <w:shd w:val="clear" w:color="auto" w:fill="auto"/>
          </w:tcPr>
          <w:p w:rsidR="0040391C" w:rsidRDefault="009412B6" w:rsidP="004039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9412B6" w:rsidRPr="00666C7D" w:rsidRDefault="009412B6" w:rsidP="004039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</w:t>
            </w:r>
            <w:r w:rsidR="00403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412B6" w:rsidRPr="00666C7D" w:rsidTr="0040391C">
        <w:tc>
          <w:tcPr>
            <w:tcW w:w="1276" w:type="dxa"/>
            <w:vMerge w:val="restart"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504F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раскрыл содержание материала в объеме, предусмотренном программой, изложил материал грамотным языком в определенной логической последовательности</w:t>
            </w:r>
          </w:p>
          <w:p w:rsidR="009412B6" w:rsidRPr="00666C7D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Верно, в соответствии с вопросом характеризовал основные социальные объекты и процессы, выделяя их существенные признаки, закономерности развития (также раскрыл их место и значение в жизни общества как целостной системы); объяснил причинно-следственные и функциональные связи названных социальных объектов; обнаружил умение раскрывать на примерах относящиеся к вопросу теоретические положения и понятия социально-экономических и социальных наук;</w:t>
            </w:r>
          </w:p>
          <w:p w:rsidR="009412B6" w:rsidRPr="00666C7D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умение оценивать действия субъектов социальной жизни с точки зрения социальных норм, экономической рациональности (проявил также умение оценивать различные суждения о социальных объектах с точки зрения общественных наук);</w:t>
            </w:r>
          </w:p>
          <w:p w:rsidR="009412B6" w:rsidRPr="00666C7D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Показал умение формулировать на основе приобретенных обществоведческих знаний собственные суждения и аргументы по определенным проблемам;</w:t>
            </w:r>
          </w:p>
          <w:p w:rsidR="009412B6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понимание особенностей различных общественных наук, основных путей и способов социального и гуманитарного познания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2B6" w:rsidRPr="00666C7D" w:rsidRDefault="009412B6" w:rsidP="004C1B3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A67">
              <w:rPr>
                <w:rFonts w:ascii="Times New Roman" w:hAnsi="Times New Roman"/>
                <w:sz w:val="24"/>
                <w:szCs w:val="24"/>
              </w:rPr>
              <w:t xml:space="preserve">Понимает, раскрывает и может привести сравнительные   характеристики виды и форм мировоззрения. </w:t>
            </w:r>
            <w:r>
              <w:rPr>
                <w:rFonts w:ascii="Times New Roman" w:hAnsi="Times New Roman"/>
                <w:sz w:val="24"/>
                <w:szCs w:val="24"/>
              </w:rPr>
              <w:t>Даёт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определение понятию истина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приведит</w:t>
            </w:r>
            <w:proofErr w:type="spellEnd"/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ее критерии. </w:t>
            </w:r>
            <w:r>
              <w:rPr>
                <w:rFonts w:ascii="Times New Roman" w:hAnsi="Times New Roman"/>
                <w:sz w:val="24"/>
                <w:szCs w:val="24"/>
              </w:rPr>
              <w:t>Может описать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понятия «мышление» и «деятельность»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системное строение общества: элементы и подсистемы. </w:t>
            </w:r>
            <w:r>
              <w:rPr>
                <w:rFonts w:ascii="Times New Roman" w:hAnsi="Times New Roman"/>
                <w:sz w:val="24"/>
                <w:szCs w:val="24"/>
              </w:rPr>
              <w:t>Может охарактеризовать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бразование и 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>его з</w:t>
            </w:r>
            <w:r>
              <w:rPr>
                <w:rFonts w:ascii="Times New Roman" w:hAnsi="Times New Roman"/>
                <w:sz w:val="24"/>
                <w:szCs w:val="24"/>
              </w:rPr>
              <w:t>начение для личности и общества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D7756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показывает хорошие знания терминов и понятий, используемых в обществознании.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Умеет самостоятельно выделять главные положения в изученном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lastRenderedPageBreak/>
              <w:t>материале; на основании фактов и примеров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предъявляемые требования, как и к ответу на «отлично», но при ответе допускает  малозначительные ошибки, или недостаточно полно раскрыто содержание вопросов, а затем не смог самостоятельно дать необходимые поправки и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, слабо использует сравнительный анализ ключевых понятий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допущенную неточность при ответе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E2742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владеет материалом. Проблема раскрывается с использованием бытов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иллюстрируются примерами из общественной жизни. Обществоведческие термины и понятия рассматриваются формально, не раскрывается их истинный законодательный смысл и социаль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значимость, хотя и даются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опреде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ления понятий «Общество», «Культура», «Религия», «Мораль», «Социальный конфликт», «Искусство», «Мировоззрение».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</w:t>
            </w:r>
            <w:r>
              <w:rPr>
                <w:rFonts w:ascii="Times New Roman" w:hAnsi="Times New Roman"/>
                <w:sz w:val="24"/>
                <w:szCs w:val="24"/>
              </w:rPr>
              <w:t>ользовании научной терминологии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97006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владеет материалом. Проблема  пытается раскрываться с использованием 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дополнитель</w:t>
            </w:r>
            <w:r>
              <w:rPr>
                <w:rFonts w:ascii="Times New Roman" w:hAnsi="Times New Roman"/>
                <w:sz w:val="24"/>
                <w:szCs w:val="24"/>
              </w:rPr>
              <w:t>ных вопросов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9412B6" w:rsidRPr="00666C7D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аводящих вопросов экзаменаторов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D08" w:rsidRPr="00666C7D" w:rsidRDefault="00C621EE" w:rsidP="00F36D08">
      <w:pPr>
        <w:widowControl w:val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br w:type="page"/>
      </w:r>
      <w:r w:rsidR="00F36D08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175E6D" w:rsidRPr="00666C7D" w:rsidRDefault="00175E6D" w:rsidP="00175E6D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t>ШКАЛА ОЦЕНИВАНИЯ РЕЗУЛЬТАТОВ ВСТУПИТЕЛЬНОГО ИСПЫТАНИЯ ПО ОБЩЕСТВОЗНАНИЮ</w:t>
      </w:r>
      <w:r w:rsidR="00832E5A">
        <w:rPr>
          <w:rFonts w:ascii="Times New Roman" w:hAnsi="Times New Roman"/>
          <w:sz w:val="24"/>
          <w:szCs w:val="24"/>
        </w:rPr>
        <w:t xml:space="preserve"> (2 вопрос)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984"/>
        <w:gridCol w:w="1701"/>
      </w:tblGrid>
      <w:tr w:rsidR="009412B6" w:rsidRPr="00666C7D" w:rsidTr="0040391C">
        <w:tc>
          <w:tcPr>
            <w:tcW w:w="1276" w:type="dxa"/>
            <w:shd w:val="clear" w:color="auto" w:fill="auto"/>
          </w:tcPr>
          <w:p w:rsidR="0040391C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412B6" w:rsidRPr="00666C7D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412B6" w:rsidRPr="00666C7D" w:rsidTr="0040391C">
        <w:tc>
          <w:tcPr>
            <w:tcW w:w="1276" w:type="dxa"/>
            <w:vMerge w:val="restart"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</w:t>
            </w:r>
            <w:r>
              <w:rPr>
                <w:rFonts w:ascii="Times New Roman" w:hAnsi="Times New Roman"/>
                <w:sz w:val="24"/>
                <w:szCs w:val="24"/>
              </w:rPr>
              <w:t>мерностей, теорий, взаимосвязей.</w:t>
            </w:r>
          </w:p>
          <w:p w:rsidR="009412B6" w:rsidRPr="00666C7D" w:rsidRDefault="009412B6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Показал умение формулировать на основе приобретенных обществоведческих знаний собственные суждения и аргументы по проблемам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юриспруденции, экономики и социологии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412B6" w:rsidRDefault="009412B6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умения сравнивать 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</w:t>
            </w:r>
          </w:p>
          <w:p w:rsidR="009412B6" w:rsidRPr="00666C7D" w:rsidRDefault="009412B6" w:rsidP="0040391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привести сравнительные   характеристики социальный структуры общества, прав и свобод человека, процесс социализации индивида, понятие брака и семьи, политическую систему государства, правовое государство и гражданское общество. Разбирается в основных особенностях законодательства РФ.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показывает хорошие знания терминов и понятий, используемых в обществознании.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выделять главные положения в изученном материале; на основании фактов и примеров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предъявляемые требования, как и к ответу на «отлично», но при ответе допускает  малозначительные ошибки, или недостаточно полно раскрыто содержание вопросов, а затем не смог самостоятельно дать необходимые поправки и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2B6" w:rsidRPr="00666C7D" w:rsidRDefault="009412B6" w:rsidP="0040391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 xml:space="preserve">Понимает, раскрывает и может частично привести сравнительные характеристики социальный структуры общества, прав и свобод человека, процесс социализации индивида, понятие брака и семьи, политическую систему государства, правового </w:t>
            </w:r>
            <w:r w:rsidRPr="00296550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 и гражданского общества. Разбирается в основных особенностях законодательства РФ, но допускает незначитель</w:t>
            </w:r>
            <w:r>
              <w:rPr>
                <w:rFonts w:ascii="Times New Roman" w:hAnsi="Times New Roman"/>
                <w:sz w:val="24"/>
                <w:szCs w:val="24"/>
              </w:rPr>
              <w:t>ные ош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ибки. 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31-4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владеет материалом. Проблема раскрывается с использованием бытовой, а не юридической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экономической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иллюстрируются примерами из общественной жизни.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Научные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термины и понятия рассматриваются формально, не раскрывается их истинный законодательный смысл и социальная значимость, 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тя и даются определения ключевых понятий «Право», «Общество», «Государство», «Закон», «Юридическая ответственность», «Правоохранительные органы», «Суд».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использовании научной терминологии,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владеет материалом. Проблема  пытается раскрываться с использованием бытовой, а не юридической лексики.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дополнительных вопросов.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9412B6" w:rsidRPr="00666C7D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экзаменаторов.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5E6D" w:rsidRPr="00666C7D" w:rsidRDefault="00175E6D" w:rsidP="00175E6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bidi="en-US"/>
        </w:rPr>
      </w:pPr>
    </w:p>
    <w:sectPr w:rsidR="00175E6D" w:rsidRPr="00666C7D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0200B3"/>
    <w:multiLevelType w:val="hybridMultilevel"/>
    <w:tmpl w:val="CCA0BA16"/>
    <w:lvl w:ilvl="0" w:tplc="21DE9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1539FA"/>
    <w:multiLevelType w:val="multilevel"/>
    <w:tmpl w:val="E56ACB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8F22C25"/>
    <w:multiLevelType w:val="hybridMultilevel"/>
    <w:tmpl w:val="86469EB6"/>
    <w:lvl w:ilvl="0" w:tplc="CF7446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E5493A"/>
    <w:multiLevelType w:val="hybridMultilevel"/>
    <w:tmpl w:val="0D2CCA52"/>
    <w:lvl w:ilvl="0" w:tplc="13B2E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318C2"/>
    <w:multiLevelType w:val="hybridMultilevel"/>
    <w:tmpl w:val="940CFCBA"/>
    <w:lvl w:ilvl="0" w:tplc="C12A21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27B39C7"/>
    <w:multiLevelType w:val="hybridMultilevel"/>
    <w:tmpl w:val="A5FA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32D9D"/>
    <w:multiLevelType w:val="hybridMultilevel"/>
    <w:tmpl w:val="1E283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F576BB"/>
    <w:multiLevelType w:val="hybridMultilevel"/>
    <w:tmpl w:val="D774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F3985"/>
    <w:multiLevelType w:val="hybridMultilevel"/>
    <w:tmpl w:val="0B1A6544"/>
    <w:lvl w:ilvl="0" w:tplc="CF74466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A71D54"/>
    <w:multiLevelType w:val="hybridMultilevel"/>
    <w:tmpl w:val="10784A0C"/>
    <w:lvl w:ilvl="0" w:tplc="DF24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D61DAD"/>
    <w:multiLevelType w:val="hybridMultilevel"/>
    <w:tmpl w:val="5908E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412D3B"/>
    <w:multiLevelType w:val="hybridMultilevel"/>
    <w:tmpl w:val="8AB6F5AA"/>
    <w:lvl w:ilvl="0" w:tplc="0419000D">
      <w:start w:val="1"/>
      <w:numFmt w:val="bullet"/>
      <w:lvlText w:val=""/>
      <w:lvlJc w:val="left"/>
      <w:pPr>
        <w:tabs>
          <w:tab w:val="num" w:pos="1498"/>
        </w:tabs>
        <w:ind w:left="149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8"/>
        </w:tabs>
        <w:ind w:left="221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10"/>
  </w:num>
  <w:num w:numId="15">
    <w:abstractNumId w:val="9"/>
  </w:num>
  <w:num w:numId="16">
    <w:abstractNumId w:val="3"/>
  </w:num>
  <w:num w:numId="17">
    <w:abstractNumId w:val="14"/>
  </w:num>
  <w:num w:numId="18">
    <w:abstractNumId w:val="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AC"/>
    <w:rsid w:val="00006BFF"/>
    <w:rsid w:val="00026AD2"/>
    <w:rsid w:val="0002753E"/>
    <w:rsid w:val="00044989"/>
    <w:rsid w:val="00051A79"/>
    <w:rsid w:val="00054FF1"/>
    <w:rsid w:val="00076CA3"/>
    <w:rsid w:val="00094A5C"/>
    <w:rsid w:val="000B456C"/>
    <w:rsid w:val="000B7202"/>
    <w:rsid w:val="000C36F0"/>
    <w:rsid w:val="000C5A9F"/>
    <w:rsid w:val="00101D0B"/>
    <w:rsid w:val="001302C8"/>
    <w:rsid w:val="0015334C"/>
    <w:rsid w:val="00156815"/>
    <w:rsid w:val="00175E6D"/>
    <w:rsid w:val="00187A89"/>
    <w:rsid w:val="0019428E"/>
    <w:rsid w:val="001A41FE"/>
    <w:rsid w:val="001B6A0C"/>
    <w:rsid w:val="001F22C9"/>
    <w:rsid w:val="00214892"/>
    <w:rsid w:val="0022140E"/>
    <w:rsid w:val="00233A5F"/>
    <w:rsid w:val="002504FC"/>
    <w:rsid w:val="00296550"/>
    <w:rsid w:val="002A3AF5"/>
    <w:rsid w:val="002E223C"/>
    <w:rsid w:val="00305AF9"/>
    <w:rsid w:val="00312FCA"/>
    <w:rsid w:val="0032480C"/>
    <w:rsid w:val="0034687C"/>
    <w:rsid w:val="003551BC"/>
    <w:rsid w:val="00364B5D"/>
    <w:rsid w:val="0037010B"/>
    <w:rsid w:val="00381176"/>
    <w:rsid w:val="0038406E"/>
    <w:rsid w:val="0038515D"/>
    <w:rsid w:val="00391590"/>
    <w:rsid w:val="003A7CAC"/>
    <w:rsid w:val="003B745E"/>
    <w:rsid w:val="003E4885"/>
    <w:rsid w:val="004010AE"/>
    <w:rsid w:val="0040391C"/>
    <w:rsid w:val="00415581"/>
    <w:rsid w:val="004649E4"/>
    <w:rsid w:val="004650A4"/>
    <w:rsid w:val="004823A8"/>
    <w:rsid w:val="0049427A"/>
    <w:rsid w:val="004C1B33"/>
    <w:rsid w:val="004D26EF"/>
    <w:rsid w:val="00546C6D"/>
    <w:rsid w:val="00557132"/>
    <w:rsid w:val="00593BB4"/>
    <w:rsid w:val="00596027"/>
    <w:rsid w:val="005970EC"/>
    <w:rsid w:val="005B0770"/>
    <w:rsid w:val="00666C7D"/>
    <w:rsid w:val="006717C8"/>
    <w:rsid w:val="006A3616"/>
    <w:rsid w:val="006A5AE3"/>
    <w:rsid w:val="006D7637"/>
    <w:rsid w:val="007106A1"/>
    <w:rsid w:val="00713FB5"/>
    <w:rsid w:val="00716BA3"/>
    <w:rsid w:val="00722B47"/>
    <w:rsid w:val="00725617"/>
    <w:rsid w:val="007271D6"/>
    <w:rsid w:val="00730BB3"/>
    <w:rsid w:val="007441EF"/>
    <w:rsid w:val="007A3A6E"/>
    <w:rsid w:val="007B15C4"/>
    <w:rsid w:val="00811EFE"/>
    <w:rsid w:val="00827A58"/>
    <w:rsid w:val="00832E5A"/>
    <w:rsid w:val="008D5650"/>
    <w:rsid w:val="008D7958"/>
    <w:rsid w:val="008F04FF"/>
    <w:rsid w:val="009412B6"/>
    <w:rsid w:val="0095729B"/>
    <w:rsid w:val="00963170"/>
    <w:rsid w:val="00967A67"/>
    <w:rsid w:val="0097006B"/>
    <w:rsid w:val="009700B2"/>
    <w:rsid w:val="009D4023"/>
    <w:rsid w:val="009D67EF"/>
    <w:rsid w:val="009E237C"/>
    <w:rsid w:val="009E6274"/>
    <w:rsid w:val="009F2826"/>
    <w:rsid w:val="00A00CEC"/>
    <w:rsid w:val="00A55AEB"/>
    <w:rsid w:val="00A63E9A"/>
    <w:rsid w:val="00A80ED6"/>
    <w:rsid w:val="00A8416E"/>
    <w:rsid w:val="00AB4A4A"/>
    <w:rsid w:val="00AD3484"/>
    <w:rsid w:val="00AD3CAF"/>
    <w:rsid w:val="00B54849"/>
    <w:rsid w:val="00B80527"/>
    <w:rsid w:val="00BD1C75"/>
    <w:rsid w:val="00C21DB1"/>
    <w:rsid w:val="00C621EE"/>
    <w:rsid w:val="00C7114C"/>
    <w:rsid w:val="00C75CF9"/>
    <w:rsid w:val="00C80545"/>
    <w:rsid w:val="00C95502"/>
    <w:rsid w:val="00D21FE7"/>
    <w:rsid w:val="00D67397"/>
    <w:rsid w:val="00D77568"/>
    <w:rsid w:val="00DD5218"/>
    <w:rsid w:val="00DE2633"/>
    <w:rsid w:val="00DF745C"/>
    <w:rsid w:val="00E27428"/>
    <w:rsid w:val="00E527B3"/>
    <w:rsid w:val="00E52CDB"/>
    <w:rsid w:val="00E82F45"/>
    <w:rsid w:val="00EB55EE"/>
    <w:rsid w:val="00ED4D1D"/>
    <w:rsid w:val="00EE0A04"/>
    <w:rsid w:val="00F0624E"/>
    <w:rsid w:val="00F3153E"/>
    <w:rsid w:val="00F36D08"/>
    <w:rsid w:val="00F4132B"/>
    <w:rsid w:val="00F4465E"/>
    <w:rsid w:val="00F75D57"/>
    <w:rsid w:val="00F817C6"/>
    <w:rsid w:val="00FA2317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9FA68-DB6F-41E5-97EC-1C041419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wmi-callto">
    <w:name w:val="wmi-callto"/>
    <w:basedOn w:val="a0"/>
    <w:rsid w:val="008D5650"/>
  </w:style>
  <w:style w:type="paragraph" w:customStyle="1" w:styleId="2335bebd9c4e27b5e675f4b7b1048975ds-markdown-paragraph">
    <w:name w:val="2335bebd9c4e27b5e675f4b7b1048975ds-markdown-paragraph"/>
    <w:basedOn w:val="a"/>
    <w:rsid w:val="008D5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5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2A247-F8E2-45FB-AA0D-24543AC8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Минаева Наталья Геннадьевна</cp:lastModifiedBy>
  <cp:revision>8</cp:revision>
  <cp:lastPrinted>2022-11-01T17:36:00Z</cp:lastPrinted>
  <dcterms:created xsi:type="dcterms:W3CDTF">2025-01-17T07:16:00Z</dcterms:created>
  <dcterms:modified xsi:type="dcterms:W3CDTF">2026-01-19T09:40:00Z</dcterms:modified>
</cp:coreProperties>
</file>