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3A" w:rsidRPr="000E73B9" w:rsidRDefault="008F4F3A" w:rsidP="008F4F3A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F4F3A" w:rsidRPr="000E73B9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4F3A" w:rsidRPr="000E73B9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8F4F3A" w:rsidRPr="000E73B9" w:rsidRDefault="008F4F3A" w:rsidP="008F4F3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4F3A" w:rsidRPr="000E73B9" w:rsidRDefault="008F4F3A" w:rsidP="008F4F3A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 В ПРОФЕССИОНАЛЬНОЙ ДЕЯТЕЛЬНОСТИ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496F7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8F4F3A" w:rsidRPr="00496F7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6C19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</w:p>
    <w:p w:rsidR="008F4F3A" w:rsidRPr="000E73B9" w:rsidRDefault="008F4F3A" w:rsidP="008F4F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8F4F3A" w:rsidRPr="000E73B9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F4F3A" w:rsidRPr="00716CA0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поступающих на первый курс в МГПУ в 202</w:t>
      </w:r>
      <w:r w:rsidR="006C19B9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экзамен.</w:t>
      </w:r>
    </w:p>
    <w:p w:rsidR="006C19B9" w:rsidRPr="007E40B0" w:rsidRDefault="008F4F3A" w:rsidP="006C19B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6C19B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6C19B9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6C19B9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6C19B9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F4F3A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8F4F3A" w:rsidRPr="00496F79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Pr="00FF32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УГС </w:t>
      </w:r>
      <w:r w:rsidRPr="005610FA">
        <w:rPr>
          <w:rFonts w:ascii="Times New Roman" w:hAnsi="Times New Roman"/>
          <w:sz w:val="28"/>
          <w:szCs w:val="28"/>
        </w:rPr>
        <w:t xml:space="preserve">44.00.00 </w:t>
      </w:r>
      <w:r>
        <w:rPr>
          <w:rFonts w:ascii="Times New Roman" w:hAnsi="Times New Roman"/>
          <w:sz w:val="28"/>
          <w:szCs w:val="28"/>
        </w:rPr>
        <w:t>О</w:t>
      </w:r>
      <w:r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 w:rsidR="00DE7DAA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Правилам приема</w:t>
      </w:r>
      <w:r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Pr="00496F79">
        <w:rPr>
          <w:rFonts w:ascii="Times New Roman" w:hAnsi="Times New Roman"/>
          <w:sz w:val="32"/>
          <w:szCs w:val="32"/>
        </w:rPr>
        <w:t xml:space="preserve">на </w:t>
      </w:r>
      <w:r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</w:t>
      </w:r>
      <w:r w:rsidR="000747D6">
        <w:rPr>
          <w:rFonts w:ascii="Times New Roman" w:hAnsi="Times New Roman"/>
          <w:sz w:val="28"/>
          <w:szCs w:val="28"/>
        </w:rPr>
        <w:t xml:space="preserve">, специалитета </w:t>
      </w:r>
      <w:r w:rsidRPr="00496F79">
        <w:rPr>
          <w:rFonts w:ascii="Times New Roman" w:hAnsi="Times New Roman"/>
          <w:sz w:val="28"/>
          <w:szCs w:val="28"/>
        </w:rPr>
        <w:t>и магистратуры) на 202</w:t>
      </w:r>
      <w:r w:rsidR="006C19B9">
        <w:rPr>
          <w:rFonts w:ascii="Times New Roman" w:hAnsi="Times New Roman"/>
          <w:sz w:val="28"/>
          <w:szCs w:val="28"/>
        </w:rPr>
        <w:t>6</w:t>
      </w:r>
      <w:r w:rsidRPr="00496F79">
        <w:rPr>
          <w:rFonts w:ascii="Times New Roman" w:hAnsi="Times New Roman"/>
          <w:sz w:val="28"/>
          <w:szCs w:val="28"/>
        </w:rPr>
        <w:t>-202</w:t>
      </w:r>
      <w:r w:rsidR="006C19B9">
        <w:rPr>
          <w:rFonts w:ascii="Times New Roman" w:hAnsi="Times New Roman"/>
          <w:sz w:val="28"/>
          <w:szCs w:val="28"/>
        </w:rPr>
        <w:t>7</w:t>
      </w:r>
      <w:r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Pr="00496F79">
        <w:rPr>
          <w:szCs w:val="28"/>
        </w:rPr>
        <w:t xml:space="preserve"> </w:t>
      </w:r>
      <w:r w:rsidRPr="00496F79">
        <w:rPr>
          <w:rFonts w:ascii="Times New Roman" w:hAnsi="Times New Roman"/>
          <w:sz w:val="28"/>
          <w:szCs w:val="28"/>
        </w:rPr>
        <w:t xml:space="preserve"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</w:t>
      </w:r>
      <w:r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 (с двумя профилями подготовки). 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В ходе экзамена оценивается: 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примерах;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>
        <w:rPr>
          <w:rFonts w:ascii="Times New Roman" w:hAnsi="Times New Roman"/>
          <w:sz w:val="28"/>
          <w:szCs w:val="28"/>
        </w:rPr>
        <w:t>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lastRenderedPageBreak/>
        <w:t>- знание основных понятий, закономерностей и законов, составляющих ядро биологического образования: клеточная теория; взаимосвязь строения и 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8F4F3A" w:rsidRPr="00C4141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t>-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F4F3A" w:rsidRPr="00546C6D" w:rsidRDefault="008F4F3A" w:rsidP="008F4F3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8F4F3A" w:rsidRDefault="008F4F3A" w:rsidP="008F4F3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8F4F3A" w:rsidRPr="00C1740E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8F4F3A" w:rsidRPr="00E2014E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8F4F3A" w:rsidRPr="00DC745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8F4F3A" w:rsidRPr="00E2014E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lastRenderedPageBreak/>
        <w:t>Теория воспитания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>
        <w:rPr>
          <w:rFonts w:ascii="Times New Roman" w:hAnsi="Times New Roman"/>
          <w:spacing w:val="-6"/>
          <w:sz w:val="28"/>
          <w:szCs w:val="28"/>
        </w:rPr>
        <w:t>.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П</w:t>
      </w:r>
      <w:r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8F4F3A" w:rsidRPr="00BA1DBF" w:rsidRDefault="008F4F3A" w:rsidP="008F4F3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4F3A" w:rsidRPr="00C4141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8F4F3A" w:rsidRPr="00A80F14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4F3A" w:rsidRPr="00C4141A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(стержневая и мочковатая). Внешнее и внутреннее строение корня в связи с его функциями.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папоротникообразных. Хвощи. Плауны. Значение в природе и деятельности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покрытосеменных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lastRenderedPageBreak/>
        <w:t>Животные</w:t>
      </w:r>
    </w:p>
    <w:p w:rsidR="008F4F3A" w:rsidRPr="00C4141A" w:rsidRDefault="008F4F3A" w:rsidP="008F4F3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, разнообразие клеток). Питание. Дыхание. Нервная система. Рефлекс. Регенерация. Размножение вегетативное и половое. Морские кишечнополостные. Значение кишечнополостных в природе и жизни человека.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8F4F3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Р</w:t>
      </w: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акообразные.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Паукообразные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8F4F3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Класс Ланцетники.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Чешуйчатые. Отряд Черепахи. Древние пресмыкающиеся: динозавры, зверозубые ящеры. Происхождение пресмыкающихся.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lastRenderedPageBreak/>
        <w:t>Ч</w:t>
      </w:r>
      <w:r>
        <w:rPr>
          <w:i/>
          <w:szCs w:val="28"/>
        </w:rPr>
        <w:t>еловек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нервная).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Питательные вещества и пищевые продукты. Пищеварительные ферменты и их роль в пищеварении. Строение органов 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веществ в клетках.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П. Павлова в создании учения о 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Пластический обмен. Фотосинтез. Космическая роль зеленых растений. Биосинтез белков. ДНК и РНК, их виды, структура и значение в клетке. Ген, его роль в биосинтезе. Код ДНК. Реакция матричного синтеза. Взаимосвязь процессов энергетического и пластического обменов.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Моно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Статистические закономерности явлений расщепления признаков. Цитологические основы единообразия гибридов первого поколения и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расщепления признаков у гибридов второго поколения. Закон Моргана, его цитологические основы.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8F4F3A" w:rsidRPr="00C4141A" w:rsidRDefault="008F4F3A" w:rsidP="008F4F3A">
      <w:pPr>
        <w:pStyle w:val="a4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Движущие силы эволюции. Естественный отбор, его формы и значение в эволюции.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8F4F3A" w:rsidRPr="00C4141A" w:rsidRDefault="008F4F3A" w:rsidP="008F4F3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8F4F3A" w:rsidRPr="00F112BC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Pr="00A80F14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8F4F3A" w:rsidRPr="00714A3D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8F4F3A" w:rsidRPr="00297F31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четвертый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Pr="00DF1E2F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– абитуриент </w:t>
      </w:r>
      <w:r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DFD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ей</w:t>
      </w:r>
      <w:r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>
        <w:rPr>
          <w:rFonts w:ascii="Times New Roman" w:hAnsi="Times New Roman"/>
          <w:sz w:val="28"/>
          <w:szCs w:val="28"/>
        </w:rPr>
        <w:t>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примерах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>
        <w:rPr>
          <w:rFonts w:ascii="Times New Roman" w:hAnsi="Times New Roman"/>
          <w:snapToGrid w:val="0"/>
          <w:sz w:val="28"/>
          <w:szCs w:val="28"/>
        </w:rPr>
        <w:t>;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ответ абитуриента логически выстроен, речь грамотная; 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>свободно оперир</w:t>
      </w:r>
      <w:r>
        <w:rPr>
          <w:rFonts w:ascii="Times New Roman" w:hAnsi="Times New Roman"/>
          <w:bCs/>
          <w:color w:val="000000"/>
          <w:sz w:val="28"/>
          <w:szCs w:val="28"/>
        </w:rPr>
        <w:t>ует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 xml:space="preserve"> основными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биологическими 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>терминами и понятиями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; 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 xml:space="preserve">явлений, процессов и законов; может высказывать </w:t>
      </w:r>
      <w:r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>
        <w:rPr>
          <w:rFonts w:ascii="Times New Roman" w:hAnsi="Times New Roman"/>
          <w:bCs/>
          <w:sz w:val="28"/>
          <w:szCs w:val="28"/>
        </w:rPr>
        <w:t>яются</w:t>
      </w:r>
      <w:r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экзаменатора.</w:t>
      </w:r>
    </w:p>
    <w:p w:rsidR="008F4F3A" w:rsidRPr="00DF1E2F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DFD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>
        <w:rPr>
          <w:rFonts w:ascii="Times New Roman" w:hAnsi="Times New Roman"/>
          <w:sz w:val="28"/>
          <w:szCs w:val="28"/>
        </w:rPr>
        <w:t>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>
        <w:rPr>
          <w:rFonts w:ascii="Times New Roman" w:hAnsi="Times New Roman"/>
          <w:snapToGrid w:val="0"/>
          <w:sz w:val="28"/>
          <w:szCs w:val="28"/>
        </w:rPr>
        <w:t>; о</w:t>
      </w:r>
      <w:r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>
        <w:rPr>
          <w:rFonts w:ascii="Times New Roman" w:hAnsi="Times New Roman"/>
          <w:sz w:val="28"/>
          <w:szCs w:val="28"/>
        </w:rPr>
        <w:t xml:space="preserve">раскрытии теоретических положений педагогики на конкретных примерах; способен раскрыть содержание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>законов и понятий, используемых в 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терминологии</w:t>
      </w:r>
      <w:r>
        <w:rPr>
          <w:rFonts w:ascii="Times New Roman" w:hAnsi="Times New Roman"/>
          <w:bCs/>
          <w:sz w:val="28"/>
          <w:szCs w:val="28"/>
        </w:rPr>
        <w:t>; до</w:t>
      </w:r>
      <w:r w:rsidRPr="00DF1E2F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 xml:space="preserve">скает незначительное количество </w:t>
      </w:r>
      <w:r w:rsidRPr="00DF1E2F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>
        <w:rPr>
          <w:rFonts w:ascii="Times New Roman" w:hAnsi="Times New Roman"/>
          <w:sz w:val="28"/>
          <w:szCs w:val="28"/>
        </w:rPr>
        <w:t>ей</w:t>
      </w:r>
      <w:r w:rsidRPr="00DF1E2F">
        <w:rPr>
          <w:rFonts w:ascii="Times New Roman" w:hAnsi="Times New Roman"/>
          <w:sz w:val="28"/>
          <w:szCs w:val="28"/>
        </w:rPr>
        <w:t xml:space="preserve"> в изложении </w:t>
      </w:r>
      <w:r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Pr="00DF1E2F">
        <w:rPr>
          <w:rFonts w:ascii="Times New Roman" w:hAnsi="Times New Roman"/>
          <w:sz w:val="28"/>
          <w:szCs w:val="28"/>
        </w:rPr>
        <w:t>о исправля</w:t>
      </w:r>
      <w:r>
        <w:rPr>
          <w:rFonts w:ascii="Times New Roman" w:hAnsi="Times New Roman"/>
          <w:sz w:val="28"/>
          <w:szCs w:val="28"/>
        </w:rPr>
        <w:t>ются</w:t>
      </w:r>
      <w:r w:rsidRPr="00DF1E2F">
        <w:rPr>
          <w:rFonts w:ascii="Times New Roman" w:hAnsi="Times New Roman"/>
          <w:sz w:val="28"/>
          <w:szCs w:val="28"/>
        </w:rPr>
        <w:t xml:space="preserve"> по замечания</w:t>
      </w:r>
      <w:r>
        <w:rPr>
          <w:rFonts w:ascii="Times New Roman" w:hAnsi="Times New Roman"/>
          <w:sz w:val="28"/>
          <w:szCs w:val="28"/>
        </w:rPr>
        <w:t>м</w:t>
      </w:r>
      <w:r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8F4F3A" w:rsidRPr="00DF1E2F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содержание экзаменационного задания;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удовлетворительное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Pr="003B3DF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>
        <w:rPr>
          <w:rFonts w:ascii="Times New Roman" w:hAnsi="Times New Roman"/>
          <w:sz w:val="28"/>
          <w:szCs w:val="28"/>
        </w:rPr>
        <w:t xml:space="preserve">ичных </w:t>
      </w:r>
      <w:r w:rsidRPr="00B85C20">
        <w:rPr>
          <w:rFonts w:ascii="Times New Roman" w:hAnsi="Times New Roman"/>
          <w:sz w:val="28"/>
          <w:szCs w:val="28"/>
        </w:rPr>
        <w:t>педагогических задач;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абитурент</w:t>
      </w:r>
      <w:proofErr w:type="spellEnd"/>
      <w:r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</w:t>
      </w:r>
      <w:r>
        <w:rPr>
          <w:rFonts w:ascii="Times New Roman" w:hAnsi="Times New Roman"/>
          <w:sz w:val="28"/>
          <w:szCs w:val="28"/>
        </w:rPr>
        <w:t xml:space="preserve">; демонстрирует недостаточно свободную </w:t>
      </w:r>
      <w:r w:rsidRPr="00DF1E2F">
        <w:rPr>
          <w:rFonts w:ascii="Times New Roman" w:hAnsi="Times New Roman"/>
          <w:bCs/>
          <w:sz w:val="28"/>
          <w:szCs w:val="28"/>
        </w:rPr>
        <w:t>степен</w:t>
      </w:r>
      <w:r>
        <w:rPr>
          <w:rFonts w:ascii="Times New Roman" w:hAnsi="Times New Roman"/>
          <w:bCs/>
          <w:sz w:val="28"/>
          <w:szCs w:val="28"/>
        </w:rPr>
        <w:t xml:space="preserve">ь </w:t>
      </w:r>
      <w:r w:rsidRPr="00DF1E2F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ния биологическим</w:t>
      </w:r>
      <w:r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>
        <w:rPr>
          <w:rFonts w:ascii="Times New Roman" w:hAnsi="Times New Roman"/>
          <w:bCs/>
          <w:sz w:val="28"/>
          <w:szCs w:val="28"/>
        </w:rPr>
        <w:t>; д</w:t>
      </w:r>
      <w:r w:rsidRPr="00DF1E2F">
        <w:rPr>
          <w:rFonts w:ascii="Times New Roman" w:hAnsi="Times New Roman"/>
          <w:bCs/>
          <w:sz w:val="28"/>
          <w:szCs w:val="28"/>
        </w:rPr>
        <w:t>опу</w:t>
      </w:r>
      <w:r>
        <w:rPr>
          <w:rFonts w:ascii="Times New Roman" w:hAnsi="Times New Roman"/>
          <w:bCs/>
          <w:sz w:val="28"/>
          <w:szCs w:val="28"/>
        </w:rPr>
        <w:t>скает</w:t>
      </w:r>
      <w:r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>
        <w:rPr>
          <w:rFonts w:ascii="Times New Roman" w:hAnsi="Times New Roman"/>
          <w:bCs/>
          <w:sz w:val="28"/>
          <w:szCs w:val="28"/>
        </w:rPr>
        <w:t xml:space="preserve">биологического </w:t>
      </w:r>
      <w:r w:rsidRPr="00DF1E2F">
        <w:rPr>
          <w:rFonts w:ascii="Times New Roman" w:hAnsi="Times New Roman"/>
          <w:bCs/>
          <w:sz w:val="28"/>
          <w:szCs w:val="28"/>
        </w:rPr>
        <w:t>вопроса.</w:t>
      </w:r>
    </w:p>
    <w:p w:rsidR="008F4F3A" w:rsidRPr="003F55BC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Pr="002B72B0">
        <w:rPr>
          <w:rFonts w:ascii="Times New Roman" w:hAnsi="Times New Roman"/>
          <w:sz w:val="28"/>
          <w:szCs w:val="28"/>
        </w:rPr>
        <w:t>тветы явля</w:t>
      </w:r>
      <w:r>
        <w:rPr>
          <w:rFonts w:ascii="Times New Roman" w:hAnsi="Times New Roman"/>
          <w:sz w:val="28"/>
          <w:szCs w:val="28"/>
        </w:rPr>
        <w:t>ю</w:t>
      </w:r>
      <w:r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>
        <w:rPr>
          <w:rFonts w:ascii="Times New Roman" w:hAnsi="Times New Roman"/>
          <w:sz w:val="28"/>
          <w:szCs w:val="28"/>
        </w:rPr>
        <w:t>; абитуриент</w:t>
      </w:r>
      <w:r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>
        <w:rPr>
          <w:rFonts w:ascii="Times New Roman" w:hAnsi="Times New Roman"/>
          <w:sz w:val="28"/>
          <w:szCs w:val="28"/>
        </w:rPr>
        <w:t xml:space="preserve">практики (опыта); проявляет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Pr="003F55BC">
        <w:rPr>
          <w:rFonts w:ascii="Times New Roman" w:hAnsi="Times New Roman"/>
          <w:color w:val="000000"/>
          <w:sz w:val="28"/>
          <w:szCs w:val="28"/>
        </w:rPr>
        <w:t>,</w:t>
      </w:r>
      <w:r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8F4F3A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F3A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(решение педагогической задачи или анализ педагогической ситуации);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теоретический вопрос по предметной области «Общая биология».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8F4F3A" w:rsidRDefault="008F4F3A" w:rsidP="008F4F3A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8F4F3A" w:rsidRDefault="008F4F3A" w:rsidP="008F4F3A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 РЕКОМЕНДУЕМАЯ ЛИТЕРАТУРА</w:t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поступающих в вузы / Г. Л. </w:t>
      </w: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>, Е. Ю. </w:t>
      </w:r>
      <w:proofErr w:type="spellStart"/>
      <w:r>
        <w:rPr>
          <w:rFonts w:ascii="Times New Roman" w:hAnsi="Times New Roman"/>
          <w:sz w:val="28"/>
          <w:szCs w:val="28"/>
        </w:rPr>
        <w:t>Зигалова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«Э», 2021. – 784 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Л. П.  </w:t>
      </w:r>
      <w:proofErr w:type="gramStart"/>
      <w:r w:rsidRPr="001B5B0E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636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И. П.  Педагогика в 2 т. Том 1. Теоретическая педагогика в 2 книгах. Книга </w:t>
      </w:r>
      <w:proofErr w:type="gramStart"/>
      <w:r w:rsidRPr="005D1636">
        <w:rPr>
          <w:rFonts w:ascii="Times New Roman" w:hAnsi="Times New Roman"/>
          <w:sz w:val="28"/>
          <w:szCs w:val="28"/>
        </w:rPr>
        <w:t>1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И. П.  Педагогика в 2 т. Том 2. Практическая педагогика в 2 книгах. Книга </w:t>
      </w:r>
      <w:proofErr w:type="gramStart"/>
      <w:r w:rsidRPr="005D1636">
        <w:rPr>
          <w:rFonts w:ascii="Times New Roman" w:hAnsi="Times New Roman"/>
          <w:sz w:val="28"/>
          <w:szCs w:val="28"/>
        </w:rPr>
        <w:t>2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8F4F3A" w:rsidRPr="00864693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Д. А.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 —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proofErr w:type="gram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ург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</w:t>
      </w:r>
      <w:proofErr w:type="gram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чебное пособие.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осква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8F4F3A" w:rsidRPr="00856F7A" w:rsidRDefault="008F4F3A" w:rsidP="008F4F3A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Ганичева, А. Н. Семейная педагогика и домашнее </w:t>
      </w:r>
      <w:proofErr w:type="gramStart"/>
      <w:r w:rsidRPr="001B5B0E">
        <w:rPr>
          <w:rFonts w:ascii="Times New Roman" w:hAnsi="Times New Roman"/>
          <w:sz w:val="28"/>
          <w:szCs w:val="28"/>
        </w:rPr>
        <w:t>воспитание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А. В. Основы педагогического мастерства: формирование педагогического </w:t>
      </w:r>
      <w:proofErr w:type="gramStart"/>
      <w:r w:rsidRPr="001B5B0E">
        <w:rPr>
          <w:rFonts w:ascii="Times New Roman" w:hAnsi="Times New Roman"/>
          <w:sz w:val="28"/>
          <w:szCs w:val="28"/>
        </w:rPr>
        <w:t>стиля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Н.</w:t>
      </w:r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Суртаева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Психолого-педагогическое взаимодействие участников образовательного </w:t>
      </w:r>
      <w:proofErr w:type="gramStart"/>
      <w:r w:rsidRPr="001B5B0E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 w:rsidRPr="001B5B0E"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/ А. С. Обухов [и др.] ; под общей редакцией А. С. Обухова.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8F4F3A" w:rsidRPr="001B5B0E" w:rsidRDefault="008F4F3A" w:rsidP="008F4F3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F4F3A" w:rsidRPr="00525C9A" w:rsidRDefault="008F4F3A" w:rsidP="008F4F3A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8F4F3A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8F4F3A" w:rsidRPr="005D61A4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B82A55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Pr="00B82A55">
        <w:rPr>
          <w:rFonts w:ascii="Times New Roman" w:hAnsi="Times New Roman"/>
          <w:b/>
          <w:sz w:val="28"/>
          <w:szCs w:val="28"/>
        </w:rPr>
        <w:t xml:space="preserve">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23"/>
        <w:gridCol w:w="1659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22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высокий уровень владения теоретическими знаниями, свободно ориентируется в предметной области «Педагогика»; 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связи; 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в предметной области «Педагогика»,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 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фрагментарное знание основного </w:t>
            </w: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материала  предметной</w:t>
            </w:r>
            <w:proofErr w:type="gramEnd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(опыта), но способен это сделать с помощью наводящих вопросов.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13-17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8F4F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B82A55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демонстрирует знание теоретического материала в предметной области «Педагогика» и применяет его в процессе решения педагогической задачи (ситуации),  логически обосновывает различные варианты решения педагогической задачи (ситуации) с дополнительными комментариями; представляет,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испытывает незначительные затруднения при ответе на вопросы практического задания; представляет верное толкование действий педагога; дает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2240"/>
        </w:trPr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испытывает затруднения в оценке предложенной педагогической задачи (ситуации); на отдельные вопросы практического задания дает неполный ответ; затрудняется в оценке действий педагога; демонстрирует недостаточные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rPr>
          <w:trHeight w:val="1807"/>
        </w:trPr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неверную оценку предложенной педагогической задачи (ситуации); на отдельные вопросы практического задания не дает ответа; неверно истолковывает действия педагога; не демонстрирует аналитические способности; нарушает логику изложения ответа.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8F4F3A" w:rsidRPr="00D031AD" w:rsidRDefault="008F4F3A" w:rsidP="00423DCA">
            <w:pPr>
              <w:shd w:val="clear" w:color="auto" w:fill="FFFFFF"/>
              <w:spacing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не представил решение практического задания.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D031AD" w:rsidRDefault="008F4F3A" w:rsidP="008F4F3A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6035C0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1502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rPr>
          <w:trHeight w:val="1347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D031AD" w:rsidRDefault="008F4F3A" w:rsidP="008F4F3A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экзаменатора. 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1295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Default="008F4F3A" w:rsidP="008F4F3A">
      <w:pPr>
        <w:spacing w:after="160" w:line="259" w:lineRule="auto"/>
      </w:pPr>
      <w:r>
        <w:br w:type="page"/>
      </w:r>
    </w:p>
    <w:p w:rsidR="008F4F3A" w:rsidRDefault="008F4F3A" w:rsidP="008F4F3A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8F4F3A" w:rsidRDefault="008F4F3A" w:rsidP="008F4F3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8F4F3A" w:rsidRDefault="008F4F3A" w:rsidP="008F4F3A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8F4F3A" w:rsidRDefault="008F4F3A" w:rsidP="008F4F3A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 xml:space="preserve">Проанализировать педагогическую ситуацию. Дать пояснения, каким образом можно помочь первокласснику, чтобы не причинить неудобства однокласснице? 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8F4F3A" w:rsidRPr="00E07857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07857">
        <w:rPr>
          <w:rFonts w:ascii="Times New Roman" w:hAnsi="Times New Roman"/>
          <w:color w:val="000000"/>
          <w:sz w:val="28"/>
        </w:rPr>
        <w:t xml:space="preserve">Охарактеризовать </w:t>
      </w:r>
      <w:r>
        <w:rPr>
          <w:rFonts w:ascii="Times New Roman" w:hAnsi="Times New Roman"/>
          <w:color w:val="000000"/>
          <w:sz w:val="28"/>
        </w:rPr>
        <w:t xml:space="preserve">общее строение </w:t>
      </w:r>
      <w:r w:rsidRPr="00E07857">
        <w:rPr>
          <w:rFonts w:ascii="Times New Roman" w:hAnsi="Times New Roman"/>
          <w:color w:val="000000"/>
          <w:sz w:val="28"/>
        </w:rPr>
        <w:t>цветково</w:t>
      </w:r>
      <w:r>
        <w:rPr>
          <w:rFonts w:ascii="Times New Roman" w:hAnsi="Times New Roman"/>
          <w:color w:val="000000"/>
          <w:sz w:val="28"/>
        </w:rPr>
        <w:t>го</w:t>
      </w:r>
      <w:r w:rsidRPr="00E07857">
        <w:rPr>
          <w:rFonts w:ascii="Times New Roman" w:hAnsi="Times New Roman"/>
          <w:color w:val="000000"/>
          <w:sz w:val="28"/>
        </w:rPr>
        <w:t xml:space="preserve"> растени</w:t>
      </w:r>
      <w:r>
        <w:rPr>
          <w:rFonts w:ascii="Times New Roman" w:hAnsi="Times New Roman"/>
          <w:color w:val="000000"/>
          <w:sz w:val="28"/>
        </w:rPr>
        <w:t>я</w:t>
      </w:r>
      <w:r w:rsidRPr="00E07857">
        <w:rPr>
          <w:rFonts w:ascii="Times New Roman" w:hAnsi="Times New Roman"/>
          <w:color w:val="000000"/>
          <w:sz w:val="28"/>
        </w:rPr>
        <w:t xml:space="preserve">. Объяснить строение вегетативных и генеративных органов растения в связи с выполняемыми </w:t>
      </w:r>
      <w:r>
        <w:rPr>
          <w:rFonts w:ascii="Times New Roman" w:hAnsi="Times New Roman"/>
          <w:color w:val="000000"/>
          <w:sz w:val="28"/>
        </w:rPr>
        <w:t xml:space="preserve">ими </w:t>
      </w:r>
      <w:r w:rsidRPr="00E07857">
        <w:rPr>
          <w:rFonts w:ascii="Times New Roman" w:hAnsi="Times New Roman"/>
          <w:color w:val="000000"/>
          <w:sz w:val="28"/>
        </w:rPr>
        <w:t>функциями.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Объяснить сущность понятия «вид». Раскрыть особенности структуры вида и его критерии.</w:t>
      </w:r>
    </w:p>
    <w:p w:rsidR="008F4F3A" w:rsidRPr="00F8257B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71E5" w:rsidRPr="008F4F3A" w:rsidRDefault="008D71E5">
      <w:pPr>
        <w:rPr>
          <w:rFonts w:ascii="Times New Roman" w:hAnsi="Times New Roman"/>
          <w:sz w:val="28"/>
          <w:szCs w:val="28"/>
        </w:rPr>
      </w:pPr>
    </w:p>
    <w:sectPr w:rsidR="008D71E5" w:rsidRPr="008F4F3A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3A"/>
    <w:rsid w:val="000747D6"/>
    <w:rsid w:val="006C19B9"/>
    <w:rsid w:val="00792ECC"/>
    <w:rsid w:val="008D71E5"/>
    <w:rsid w:val="008F4F3A"/>
    <w:rsid w:val="00D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9E29C-22FE-4A02-83E3-D0DBA7B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4F3A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F3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8F4F3A"/>
    <w:pPr>
      <w:ind w:left="720"/>
      <w:contextualSpacing/>
    </w:pPr>
  </w:style>
  <w:style w:type="paragraph" w:customStyle="1" w:styleId="western">
    <w:name w:val="western"/>
    <w:basedOn w:val="a"/>
    <w:uiPriority w:val="99"/>
    <w:rsid w:val="008F4F3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8F4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F4F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4F3A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8F4F3A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6360</Words>
  <Characters>36254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Минаева Наталья Геннадьевна</cp:lastModifiedBy>
  <cp:revision>5</cp:revision>
  <dcterms:created xsi:type="dcterms:W3CDTF">2025-01-17T06:35:00Z</dcterms:created>
  <dcterms:modified xsi:type="dcterms:W3CDTF">2026-01-19T07:52:00Z</dcterms:modified>
</cp:coreProperties>
</file>