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CAB" w:rsidRPr="00934259" w:rsidRDefault="00590CAB" w:rsidP="00590CAB">
      <w:pPr>
        <w:spacing w:after="0" w:line="240" w:lineRule="auto"/>
        <w:jc w:val="center"/>
        <w:rPr>
          <w:rFonts w:ascii="Times New Roman" w:hAnsi="Times New Roman"/>
        </w:rPr>
      </w:pPr>
      <w:r w:rsidRPr="00934259">
        <w:rPr>
          <w:rFonts w:ascii="Times New Roman" w:eastAsia="Calibri" w:hAnsi="Times New Roman"/>
          <w:noProof/>
        </w:rPr>
        <w:drawing>
          <wp:anchor distT="0" distB="0" distL="114300" distR="114300" simplePos="0" relativeHeight="251659264" behindDoc="0" locked="0" layoutInCell="1" allowOverlap="1" wp14:anchorId="4AFD8C1A" wp14:editId="7BF4A9E4">
            <wp:simplePos x="0" y="0"/>
            <wp:positionH relativeFrom="column">
              <wp:posOffset>1167765</wp:posOffset>
            </wp:positionH>
            <wp:positionV relativeFrom="paragraph">
              <wp:posOffset>-178435</wp:posOffset>
            </wp:positionV>
            <wp:extent cx="4255770" cy="1846580"/>
            <wp:effectExtent l="0" t="0" r="0" b="127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5770" cy="184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0CAB" w:rsidRPr="00934259" w:rsidRDefault="00590CAB" w:rsidP="00590CA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90CAB" w:rsidRPr="00934259" w:rsidRDefault="00590CAB" w:rsidP="00590CA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90CAB" w:rsidRPr="00934259" w:rsidRDefault="00590CAB" w:rsidP="00590CA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90CAB" w:rsidRPr="00934259" w:rsidRDefault="00590CAB" w:rsidP="00590CA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90CAB" w:rsidRPr="00934259" w:rsidRDefault="00590CAB" w:rsidP="00590CA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90CAB" w:rsidRPr="00934259" w:rsidRDefault="00590CAB" w:rsidP="00590CA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90CAB" w:rsidRPr="00934259" w:rsidRDefault="00590CAB" w:rsidP="00590CA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90CAB" w:rsidRPr="00934259" w:rsidRDefault="00590CAB" w:rsidP="00590CA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90CAB" w:rsidRPr="00934259" w:rsidRDefault="00590CAB" w:rsidP="00590CA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90CAB" w:rsidRPr="00934259" w:rsidRDefault="00590CAB" w:rsidP="00590CA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590CAB" w:rsidRPr="00934259" w:rsidRDefault="00590CAB" w:rsidP="00590CA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34259">
        <w:rPr>
          <w:rFonts w:ascii="Times New Roman" w:hAnsi="Times New Roman"/>
          <w:b/>
          <w:sz w:val="24"/>
          <w:szCs w:val="24"/>
        </w:rPr>
        <w:t>МИНИСТЕРСТВО ПРОСВЕЩЕНИЯ РОССИЙСКОЙ ФЕДЕРАЦИИ</w:t>
      </w:r>
    </w:p>
    <w:p w:rsidR="00590CAB" w:rsidRPr="00934259" w:rsidRDefault="00590CAB" w:rsidP="00590CA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34259">
        <w:rPr>
          <w:rFonts w:ascii="Times New Roman" w:hAnsi="Times New Roman"/>
          <w:b/>
          <w:sz w:val="24"/>
          <w:szCs w:val="24"/>
        </w:rPr>
        <w:t>ФГБОУ ВО «МОРДОВСКИЙ ГОСУДАРСТВЕННЫЙ ПЕДАГОГИЧЕСКИЙ УНИВЕРСИТЕТ ИМЕНИ М. Е. ЕВСЕВЬЕВА»</w:t>
      </w:r>
    </w:p>
    <w:p w:rsidR="00590CAB" w:rsidRPr="00934259" w:rsidRDefault="00590CAB" w:rsidP="00590CA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34259">
        <w:rPr>
          <w:rFonts w:ascii="Times New Roman" w:hAnsi="Times New Roman"/>
          <w:b/>
          <w:sz w:val="24"/>
          <w:szCs w:val="24"/>
        </w:rPr>
        <w:t>МОРДОВСКИЙ НАУЧНЫЙ ЦЕНТР РОССИЙСКОЙ АКАДЕМИИ ОБРАЗОВАНИЯ</w:t>
      </w:r>
    </w:p>
    <w:p w:rsidR="00590CAB" w:rsidRPr="00934259" w:rsidRDefault="00590CAB" w:rsidP="00590CA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934259">
        <w:rPr>
          <w:rFonts w:ascii="Times New Roman" w:hAnsi="Times New Roman"/>
          <w:b/>
          <w:sz w:val="24"/>
          <w:szCs w:val="24"/>
        </w:rPr>
        <w:t>ФАКУЛЬТЕТ ПЕДАГОГИЧЕСКОГО И ХУДОЖЕСТВЕННОГО ОБРАЗОВАНИЯ</w:t>
      </w:r>
    </w:p>
    <w:p w:rsidR="00590CAB" w:rsidRDefault="00590CAB" w:rsidP="00590CAB">
      <w:pPr>
        <w:tabs>
          <w:tab w:val="left" w:pos="184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73786">
        <w:rPr>
          <w:rFonts w:ascii="Times New Roman" w:hAnsi="Times New Roman"/>
          <w:b/>
          <w:sz w:val="24"/>
          <w:szCs w:val="24"/>
        </w:rPr>
        <w:t xml:space="preserve">СТУДЕНЧЕСКОЕ НАУЧНОЕ ОБЩЕСТВО МОРДОВСКОГО ГОСУДАРСТВЕННОГО ПЕДАГОГИЧЕСКОГО УНИВЕРСИТЕТА </w:t>
      </w:r>
    </w:p>
    <w:p w:rsidR="00590CAB" w:rsidRPr="00A73786" w:rsidRDefault="00590CAB" w:rsidP="00590CAB">
      <w:pPr>
        <w:tabs>
          <w:tab w:val="left" w:pos="184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73786">
        <w:rPr>
          <w:rFonts w:ascii="Times New Roman" w:hAnsi="Times New Roman"/>
          <w:b/>
          <w:sz w:val="24"/>
          <w:szCs w:val="24"/>
        </w:rPr>
        <w:t>ИМЕНИ М. Е. ЕВСЕВЬЕВА</w:t>
      </w:r>
    </w:p>
    <w:p w:rsidR="00590CAB" w:rsidRPr="00927BA4" w:rsidRDefault="00590CAB" w:rsidP="00590C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90CAB" w:rsidRPr="00934259" w:rsidRDefault="00590CAB" w:rsidP="00590CA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90CAB" w:rsidRPr="00590CAB" w:rsidRDefault="00590CAB" w:rsidP="00590C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90CAB">
        <w:rPr>
          <w:rFonts w:ascii="Times New Roman" w:hAnsi="Times New Roman"/>
          <w:b/>
          <w:sz w:val="28"/>
          <w:szCs w:val="28"/>
        </w:rPr>
        <w:t>ПОЛОЖЕНИЕ</w:t>
      </w:r>
    </w:p>
    <w:p w:rsidR="00590CAB" w:rsidRPr="00590CAB" w:rsidRDefault="00590CAB" w:rsidP="00590C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90CAB">
        <w:rPr>
          <w:rFonts w:ascii="Times New Roman" w:hAnsi="Times New Roman"/>
          <w:b/>
          <w:sz w:val="28"/>
          <w:szCs w:val="28"/>
        </w:rPr>
        <w:t>о Всероссийском с международным участием конкурсе</w:t>
      </w:r>
    </w:p>
    <w:p w:rsidR="00590CAB" w:rsidRPr="00590CAB" w:rsidRDefault="00590CAB" w:rsidP="00590CAB">
      <w:pPr>
        <w:spacing w:after="0" w:line="240" w:lineRule="auto"/>
        <w:jc w:val="center"/>
        <w:rPr>
          <w:rStyle w:val="FontStyle19"/>
          <w:b/>
          <w:sz w:val="28"/>
          <w:szCs w:val="28"/>
        </w:rPr>
      </w:pPr>
      <w:r w:rsidRPr="00590CAB">
        <w:rPr>
          <w:rFonts w:ascii="Times New Roman" w:hAnsi="Times New Roman"/>
          <w:b/>
          <w:sz w:val="28"/>
          <w:szCs w:val="28"/>
        </w:rPr>
        <w:t>научно-исследовательских студенческих работ</w:t>
      </w:r>
    </w:p>
    <w:p w:rsidR="00590CAB" w:rsidRPr="00590CAB" w:rsidRDefault="00590CAB" w:rsidP="00590CAB">
      <w:pPr>
        <w:spacing w:after="0" w:line="240" w:lineRule="auto"/>
        <w:jc w:val="center"/>
        <w:rPr>
          <w:rStyle w:val="FontStyle19"/>
          <w:b/>
          <w:sz w:val="28"/>
          <w:szCs w:val="28"/>
        </w:rPr>
      </w:pPr>
      <w:r w:rsidRPr="00590CAB">
        <w:rPr>
          <w:rStyle w:val="FontStyle19"/>
          <w:b/>
          <w:sz w:val="28"/>
          <w:szCs w:val="28"/>
        </w:rPr>
        <w:t>художественно-эстетической направленности</w:t>
      </w:r>
    </w:p>
    <w:p w:rsidR="00590CAB" w:rsidRPr="00590CAB" w:rsidRDefault="00590CAB" w:rsidP="00590C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90CAB">
        <w:rPr>
          <w:rStyle w:val="FontStyle19"/>
          <w:b/>
          <w:sz w:val="28"/>
          <w:szCs w:val="28"/>
        </w:rPr>
        <w:t>«Художественная культура. Наука. Образование»</w:t>
      </w:r>
    </w:p>
    <w:p w:rsidR="00590CAB" w:rsidRPr="00590CAB" w:rsidRDefault="00590CAB" w:rsidP="00590CA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90CAB" w:rsidRPr="000A3DE5" w:rsidRDefault="00590CAB" w:rsidP="00590C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A3DE5">
        <w:rPr>
          <w:rFonts w:ascii="Times New Roman" w:hAnsi="Times New Roman"/>
          <w:b/>
          <w:sz w:val="28"/>
          <w:szCs w:val="28"/>
        </w:rPr>
        <w:t>20 ОКТЯБРЯ 2025 ГОДА – 20 НОЯБРЯ 2025 ГОДА</w:t>
      </w:r>
    </w:p>
    <w:p w:rsidR="00590CAB" w:rsidRPr="00934259" w:rsidRDefault="00590CAB" w:rsidP="00590CA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90CAB" w:rsidRPr="00934259" w:rsidRDefault="00590CAB" w:rsidP="00590CA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34259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590CAB" w:rsidRPr="00934259" w:rsidRDefault="00590CAB" w:rsidP="00590C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4259">
        <w:rPr>
          <w:rFonts w:ascii="Times New Roman" w:hAnsi="Times New Roman"/>
          <w:sz w:val="28"/>
          <w:szCs w:val="28"/>
        </w:rPr>
        <w:t>1.1 Настоящее положение определяет условия и порядок проведения Всероссийского с международным участием конкурса научно-исследовательских студенческих работ художественно-эстетической направленности «Художественная культура. Наука. Образование»                   (далее – Конкурс).</w:t>
      </w:r>
    </w:p>
    <w:p w:rsidR="00590CAB" w:rsidRPr="00934259" w:rsidRDefault="00590CAB" w:rsidP="00590C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4259">
        <w:rPr>
          <w:rFonts w:ascii="Times New Roman" w:hAnsi="Times New Roman"/>
          <w:sz w:val="28"/>
          <w:szCs w:val="28"/>
        </w:rPr>
        <w:t>1.2</w:t>
      </w:r>
      <w:proofErr w:type="gramStart"/>
      <w:r w:rsidRPr="00934259">
        <w:rPr>
          <w:rFonts w:ascii="Times New Roman" w:hAnsi="Times New Roman"/>
          <w:sz w:val="28"/>
          <w:szCs w:val="28"/>
        </w:rPr>
        <w:t> Н</w:t>
      </w:r>
      <w:proofErr w:type="gramEnd"/>
      <w:r w:rsidRPr="00934259">
        <w:rPr>
          <w:rFonts w:ascii="Times New Roman" w:hAnsi="Times New Roman"/>
          <w:sz w:val="28"/>
          <w:szCs w:val="28"/>
        </w:rPr>
        <w:t>а Конкурс представляются самостоятельно выполненные законченные научные работы</w:t>
      </w:r>
      <w:r>
        <w:rPr>
          <w:rFonts w:ascii="Times New Roman" w:hAnsi="Times New Roman"/>
          <w:sz w:val="28"/>
          <w:szCs w:val="28"/>
        </w:rPr>
        <w:t xml:space="preserve"> обучающихся средних профессиональных организаций,</w:t>
      </w:r>
      <w:r w:rsidRPr="00934259">
        <w:rPr>
          <w:rFonts w:ascii="Times New Roman" w:hAnsi="Times New Roman"/>
          <w:sz w:val="28"/>
          <w:szCs w:val="28"/>
        </w:rPr>
        <w:t xml:space="preserve"> бакалавров, магистров, аспирантов вузов по проблемам </w:t>
      </w:r>
      <w:r>
        <w:rPr>
          <w:rFonts w:ascii="Times New Roman" w:hAnsi="Times New Roman"/>
          <w:sz w:val="28"/>
          <w:szCs w:val="28"/>
        </w:rPr>
        <w:t>художественной</w:t>
      </w:r>
      <w:r w:rsidRPr="00934259">
        <w:rPr>
          <w:rFonts w:ascii="Times New Roman" w:hAnsi="Times New Roman"/>
          <w:sz w:val="28"/>
          <w:szCs w:val="28"/>
        </w:rPr>
        <w:t xml:space="preserve"> культуры и образования. Допустимо участие студенческого коллектива (не более трех человек).</w:t>
      </w:r>
    </w:p>
    <w:p w:rsidR="00590CAB" w:rsidRPr="00934259" w:rsidRDefault="00590CAB" w:rsidP="00590C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4259">
        <w:rPr>
          <w:rFonts w:ascii="Times New Roman" w:hAnsi="Times New Roman"/>
          <w:sz w:val="28"/>
          <w:szCs w:val="28"/>
        </w:rPr>
        <w:t xml:space="preserve">1.3 Конкурс организуется </w:t>
      </w:r>
      <w:r w:rsidRPr="00934259">
        <w:rPr>
          <w:rFonts w:ascii="Times New Roman" w:hAnsi="Times New Roman"/>
          <w:spacing w:val="10"/>
          <w:sz w:val="28"/>
          <w:szCs w:val="28"/>
        </w:rPr>
        <w:t xml:space="preserve">кафедрой художественного и музыкального образования </w:t>
      </w:r>
      <w:r w:rsidRPr="00934259">
        <w:rPr>
          <w:rFonts w:ascii="Times New Roman" w:hAnsi="Times New Roman"/>
          <w:sz w:val="28"/>
          <w:szCs w:val="28"/>
        </w:rPr>
        <w:t xml:space="preserve">ФГБОУ </w:t>
      </w:r>
      <w:proofErr w:type="gramStart"/>
      <w:r w:rsidRPr="00934259">
        <w:rPr>
          <w:rFonts w:ascii="Times New Roman" w:hAnsi="Times New Roman"/>
          <w:sz w:val="28"/>
          <w:szCs w:val="28"/>
        </w:rPr>
        <w:t>ВО</w:t>
      </w:r>
      <w:proofErr w:type="gramEnd"/>
      <w:r w:rsidRPr="00934259">
        <w:rPr>
          <w:rFonts w:ascii="Times New Roman" w:hAnsi="Times New Roman"/>
          <w:sz w:val="28"/>
          <w:szCs w:val="28"/>
        </w:rPr>
        <w:t xml:space="preserve"> «Мордовский государстве</w:t>
      </w:r>
      <w:r>
        <w:rPr>
          <w:rFonts w:ascii="Times New Roman" w:hAnsi="Times New Roman"/>
          <w:sz w:val="28"/>
          <w:szCs w:val="28"/>
        </w:rPr>
        <w:t>нный педагогический университет</w:t>
      </w:r>
      <w:r w:rsidRPr="00934259">
        <w:rPr>
          <w:rFonts w:ascii="Times New Roman" w:hAnsi="Times New Roman"/>
          <w:sz w:val="28"/>
          <w:szCs w:val="28"/>
        </w:rPr>
        <w:t xml:space="preserve"> имени М. Е. </w:t>
      </w:r>
      <w:proofErr w:type="spellStart"/>
      <w:r w:rsidRPr="00934259">
        <w:rPr>
          <w:rFonts w:ascii="Times New Roman" w:hAnsi="Times New Roman"/>
          <w:sz w:val="28"/>
          <w:szCs w:val="28"/>
        </w:rPr>
        <w:t>Евсевьева</w:t>
      </w:r>
      <w:proofErr w:type="spellEnd"/>
      <w:r w:rsidRPr="00934259">
        <w:rPr>
          <w:rFonts w:ascii="Times New Roman" w:hAnsi="Times New Roman"/>
          <w:sz w:val="28"/>
          <w:szCs w:val="28"/>
        </w:rPr>
        <w:t>» (далее – МГПУ).</w:t>
      </w:r>
    </w:p>
    <w:p w:rsidR="00590CAB" w:rsidRPr="00934259" w:rsidRDefault="00590CAB" w:rsidP="00590C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4259">
        <w:rPr>
          <w:rFonts w:ascii="Times New Roman" w:hAnsi="Times New Roman"/>
          <w:sz w:val="28"/>
          <w:szCs w:val="28"/>
        </w:rPr>
        <w:t xml:space="preserve">1.4 Цель Конкурса – раскрытие и поддержка у </w:t>
      </w:r>
      <w:r>
        <w:rPr>
          <w:rFonts w:ascii="Times New Roman" w:hAnsi="Times New Roman"/>
          <w:sz w:val="28"/>
          <w:szCs w:val="28"/>
        </w:rPr>
        <w:t>обучающихся</w:t>
      </w:r>
      <w:r w:rsidRPr="00934259">
        <w:rPr>
          <w:rFonts w:ascii="Times New Roman" w:hAnsi="Times New Roman"/>
          <w:sz w:val="28"/>
          <w:szCs w:val="28"/>
        </w:rPr>
        <w:t xml:space="preserve"> интереса к       научному творчеству, стимулирование студентов к научно-исследовательской работе, привлечение молодежи к решению актуальных проблем в сфере </w:t>
      </w:r>
      <w:r>
        <w:rPr>
          <w:rFonts w:ascii="Times New Roman" w:hAnsi="Times New Roman"/>
          <w:sz w:val="28"/>
          <w:szCs w:val="28"/>
        </w:rPr>
        <w:t>художествен</w:t>
      </w:r>
      <w:r w:rsidRPr="00934259">
        <w:rPr>
          <w:rFonts w:ascii="Times New Roman" w:hAnsi="Times New Roman"/>
          <w:sz w:val="28"/>
          <w:szCs w:val="28"/>
        </w:rPr>
        <w:t>ной культуры и образования.</w:t>
      </w:r>
    </w:p>
    <w:p w:rsidR="00590CAB" w:rsidRPr="00934259" w:rsidRDefault="00590CAB" w:rsidP="00590C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4259">
        <w:rPr>
          <w:rFonts w:ascii="Times New Roman" w:hAnsi="Times New Roman"/>
          <w:sz w:val="28"/>
          <w:szCs w:val="28"/>
        </w:rPr>
        <w:t>Задачи Конкурса:</w:t>
      </w:r>
    </w:p>
    <w:p w:rsidR="00590CAB" w:rsidRPr="00934259" w:rsidRDefault="00590CAB" w:rsidP="00590C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4259">
        <w:rPr>
          <w:rFonts w:ascii="Times New Roman" w:hAnsi="Times New Roman"/>
          <w:sz w:val="28"/>
          <w:szCs w:val="28"/>
        </w:rPr>
        <w:lastRenderedPageBreak/>
        <w:t xml:space="preserve">– популяризация научных знаний, достижений современных                    исследований в области </w:t>
      </w:r>
      <w:r>
        <w:rPr>
          <w:rFonts w:ascii="Times New Roman" w:hAnsi="Times New Roman"/>
          <w:sz w:val="28"/>
          <w:szCs w:val="28"/>
        </w:rPr>
        <w:t xml:space="preserve">художественного и </w:t>
      </w:r>
      <w:r w:rsidRPr="00934259">
        <w:rPr>
          <w:rFonts w:ascii="Times New Roman" w:hAnsi="Times New Roman"/>
          <w:sz w:val="28"/>
          <w:szCs w:val="28"/>
        </w:rPr>
        <w:t>музыкального образования и культуры,</w:t>
      </w:r>
      <w:r>
        <w:rPr>
          <w:rFonts w:ascii="Times New Roman" w:hAnsi="Times New Roman"/>
          <w:sz w:val="28"/>
          <w:szCs w:val="28"/>
        </w:rPr>
        <w:t xml:space="preserve"> </w:t>
      </w:r>
      <w:r w:rsidRPr="00934259">
        <w:rPr>
          <w:rFonts w:ascii="Times New Roman" w:hAnsi="Times New Roman"/>
          <w:sz w:val="28"/>
          <w:szCs w:val="28"/>
        </w:rPr>
        <w:t xml:space="preserve">художественного наследия, привлечение студентов к              решению проблем сохранения и </w:t>
      </w:r>
      <w:r>
        <w:rPr>
          <w:rFonts w:ascii="Times New Roman" w:hAnsi="Times New Roman"/>
          <w:sz w:val="28"/>
          <w:szCs w:val="28"/>
        </w:rPr>
        <w:t xml:space="preserve">развития мировых, отечественных </w:t>
      </w:r>
      <w:r w:rsidRPr="00934259">
        <w:rPr>
          <w:rFonts w:ascii="Times New Roman" w:hAnsi="Times New Roman"/>
          <w:sz w:val="28"/>
          <w:szCs w:val="28"/>
        </w:rPr>
        <w:t xml:space="preserve">и этнических </w:t>
      </w:r>
      <w:r>
        <w:rPr>
          <w:rFonts w:ascii="Times New Roman" w:hAnsi="Times New Roman"/>
          <w:sz w:val="28"/>
          <w:szCs w:val="28"/>
        </w:rPr>
        <w:t>культурных</w:t>
      </w:r>
      <w:r w:rsidRPr="00934259">
        <w:rPr>
          <w:rFonts w:ascii="Times New Roman" w:hAnsi="Times New Roman"/>
          <w:sz w:val="28"/>
          <w:szCs w:val="28"/>
        </w:rPr>
        <w:t xml:space="preserve"> ценностей;</w:t>
      </w:r>
    </w:p>
    <w:p w:rsidR="00590CAB" w:rsidRPr="00934259" w:rsidRDefault="00590CAB" w:rsidP="00590C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4259">
        <w:rPr>
          <w:rFonts w:ascii="Times New Roman" w:hAnsi="Times New Roman"/>
          <w:sz w:val="28"/>
          <w:szCs w:val="28"/>
        </w:rPr>
        <w:t>– стимулирование исследовательской деятельности, социальной и творческой активности студентов;</w:t>
      </w:r>
    </w:p>
    <w:p w:rsidR="00590CAB" w:rsidRPr="00934259" w:rsidRDefault="00590CAB" w:rsidP="00590C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4259">
        <w:rPr>
          <w:rFonts w:ascii="Times New Roman" w:hAnsi="Times New Roman"/>
          <w:sz w:val="28"/>
          <w:szCs w:val="28"/>
        </w:rPr>
        <w:t>– поддержка актуальных научно-исследовательских работ</w:t>
      </w:r>
      <w:r>
        <w:rPr>
          <w:rFonts w:ascii="Times New Roman" w:hAnsi="Times New Roman"/>
          <w:sz w:val="28"/>
          <w:szCs w:val="28"/>
        </w:rPr>
        <w:t>,</w:t>
      </w:r>
      <w:r w:rsidRPr="00934259">
        <w:rPr>
          <w:rFonts w:ascii="Times New Roman" w:hAnsi="Times New Roman"/>
          <w:sz w:val="28"/>
          <w:szCs w:val="28"/>
        </w:rPr>
        <w:t xml:space="preserve">                     выполняемых студентами самостоятельно;</w:t>
      </w:r>
    </w:p>
    <w:p w:rsidR="00590CAB" w:rsidRDefault="00590CAB" w:rsidP="00590C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4259">
        <w:rPr>
          <w:rFonts w:ascii="Times New Roman" w:hAnsi="Times New Roman"/>
          <w:sz w:val="28"/>
          <w:szCs w:val="28"/>
        </w:rPr>
        <w:t xml:space="preserve">– повышение общекультурного уровня студентов, формирование            бережного отношения к </w:t>
      </w:r>
      <w:r>
        <w:rPr>
          <w:rFonts w:ascii="Times New Roman" w:hAnsi="Times New Roman"/>
          <w:sz w:val="28"/>
          <w:szCs w:val="28"/>
        </w:rPr>
        <w:t>отечественному художественному и музыкальному наследию</w:t>
      </w:r>
      <w:r w:rsidRPr="00934259">
        <w:rPr>
          <w:rFonts w:ascii="Times New Roman" w:hAnsi="Times New Roman"/>
          <w:sz w:val="28"/>
          <w:szCs w:val="28"/>
        </w:rPr>
        <w:t>.</w:t>
      </w:r>
    </w:p>
    <w:p w:rsidR="00590CAB" w:rsidRPr="00934259" w:rsidRDefault="00590CAB" w:rsidP="00590C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90CAB" w:rsidRPr="00934259" w:rsidRDefault="00590CAB" w:rsidP="00590CA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34259">
        <w:rPr>
          <w:rFonts w:ascii="Times New Roman" w:hAnsi="Times New Roman"/>
          <w:b/>
          <w:sz w:val="28"/>
          <w:szCs w:val="28"/>
        </w:rPr>
        <w:t>2. УСЛОВИЯ И ПОРЯДОК ПРОВЕДЕНИЯ КОНКУРСА</w:t>
      </w:r>
    </w:p>
    <w:p w:rsidR="00590CAB" w:rsidRPr="00934259" w:rsidRDefault="00590CAB" w:rsidP="00590CAB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caps/>
          <w:sz w:val="28"/>
          <w:szCs w:val="28"/>
        </w:rPr>
      </w:pPr>
      <w:r w:rsidRPr="00934259">
        <w:rPr>
          <w:sz w:val="28"/>
          <w:szCs w:val="28"/>
        </w:rPr>
        <w:t>2.1</w:t>
      </w:r>
      <w:proofErr w:type="gramStart"/>
      <w:r w:rsidRPr="00934259">
        <w:rPr>
          <w:sz w:val="28"/>
          <w:szCs w:val="28"/>
        </w:rPr>
        <w:t xml:space="preserve"> Н</w:t>
      </w:r>
      <w:proofErr w:type="gramEnd"/>
      <w:r w:rsidRPr="00934259">
        <w:rPr>
          <w:sz w:val="28"/>
          <w:szCs w:val="28"/>
        </w:rPr>
        <w:t xml:space="preserve">а конкурс принимаются законченные работы </w:t>
      </w:r>
      <w:r>
        <w:rPr>
          <w:sz w:val="28"/>
          <w:szCs w:val="28"/>
        </w:rPr>
        <w:t xml:space="preserve">обучающихся средних профессиональных организаций, </w:t>
      </w:r>
      <w:r w:rsidRPr="00934259">
        <w:rPr>
          <w:sz w:val="28"/>
          <w:szCs w:val="28"/>
        </w:rPr>
        <w:t>бакалавров, магистров, аспирантов по следующим номинациям:</w:t>
      </w:r>
    </w:p>
    <w:p w:rsidR="00590CAB" w:rsidRPr="006319A6" w:rsidRDefault="00590CAB" w:rsidP="00590CAB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aps/>
          <w:sz w:val="28"/>
          <w:szCs w:val="28"/>
        </w:rPr>
      </w:pPr>
      <w:r w:rsidRPr="00934259">
        <w:rPr>
          <w:sz w:val="28"/>
          <w:szCs w:val="28"/>
        </w:rPr>
        <w:t>музыкальное искусство;</w:t>
      </w:r>
    </w:p>
    <w:p w:rsidR="00590CAB" w:rsidRPr="006319A6" w:rsidRDefault="00590CAB" w:rsidP="00590CAB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aps/>
          <w:sz w:val="28"/>
          <w:szCs w:val="28"/>
        </w:rPr>
      </w:pPr>
      <w:r>
        <w:rPr>
          <w:sz w:val="28"/>
          <w:szCs w:val="28"/>
        </w:rPr>
        <w:t>м</w:t>
      </w:r>
      <w:r w:rsidRPr="006319A6">
        <w:rPr>
          <w:sz w:val="28"/>
          <w:szCs w:val="28"/>
        </w:rPr>
        <w:t>узыкальное исполнительство;</w:t>
      </w:r>
    </w:p>
    <w:p w:rsidR="00590CAB" w:rsidRPr="00934259" w:rsidRDefault="00590CAB" w:rsidP="00590CAB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aps/>
          <w:sz w:val="28"/>
          <w:szCs w:val="28"/>
        </w:rPr>
      </w:pPr>
      <w:r w:rsidRPr="00934259">
        <w:rPr>
          <w:sz w:val="28"/>
          <w:szCs w:val="28"/>
        </w:rPr>
        <w:t>психология музыкального образования;</w:t>
      </w:r>
    </w:p>
    <w:p w:rsidR="00590CAB" w:rsidRDefault="00590CAB" w:rsidP="00590CAB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34259">
        <w:rPr>
          <w:sz w:val="28"/>
          <w:szCs w:val="28"/>
        </w:rPr>
        <w:t>педагогика музыкального образования;</w:t>
      </w:r>
    </w:p>
    <w:p w:rsidR="00590CAB" w:rsidRPr="00934259" w:rsidRDefault="00590CAB" w:rsidP="00590CAB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история музыкального образования;</w:t>
      </w:r>
    </w:p>
    <w:p w:rsidR="00590CAB" w:rsidRPr="00934259" w:rsidRDefault="00590CAB" w:rsidP="00590CAB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aps/>
          <w:sz w:val="28"/>
          <w:szCs w:val="28"/>
        </w:rPr>
      </w:pPr>
      <w:r w:rsidRPr="00934259">
        <w:rPr>
          <w:sz w:val="28"/>
          <w:szCs w:val="28"/>
        </w:rPr>
        <w:t>современные педагогические технологии в музыкально-образовательной деятельности;</w:t>
      </w:r>
    </w:p>
    <w:p w:rsidR="00590CAB" w:rsidRPr="006319A6" w:rsidRDefault="00590CAB" w:rsidP="00590CAB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aps/>
          <w:sz w:val="28"/>
          <w:szCs w:val="28"/>
        </w:rPr>
      </w:pPr>
      <w:r w:rsidRPr="00934259">
        <w:rPr>
          <w:sz w:val="28"/>
          <w:szCs w:val="28"/>
        </w:rPr>
        <w:t>национальная культура в системе образования;</w:t>
      </w:r>
    </w:p>
    <w:p w:rsidR="00590CAB" w:rsidRPr="006319A6" w:rsidRDefault="00590CAB" w:rsidP="00590CAB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aps/>
          <w:sz w:val="28"/>
          <w:szCs w:val="28"/>
        </w:rPr>
      </w:pPr>
      <w:r>
        <w:rPr>
          <w:sz w:val="28"/>
          <w:szCs w:val="28"/>
        </w:rPr>
        <w:t>м</w:t>
      </w:r>
      <w:r w:rsidRPr="006319A6">
        <w:rPr>
          <w:sz w:val="28"/>
          <w:szCs w:val="28"/>
        </w:rPr>
        <w:t>узыкальное воспитание в дошкольном образовательном учреждении</w:t>
      </w:r>
      <w:r>
        <w:rPr>
          <w:sz w:val="28"/>
          <w:szCs w:val="28"/>
        </w:rPr>
        <w:t>;</w:t>
      </w:r>
    </w:p>
    <w:p w:rsidR="00590CAB" w:rsidRPr="006319A6" w:rsidRDefault="00590CAB" w:rsidP="00590CAB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aps/>
          <w:sz w:val="28"/>
          <w:szCs w:val="28"/>
        </w:rPr>
      </w:pPr>
      <w:r>
        <w:rPr>
          <w:sz w:val="28"/>
          <w:szCs w:val="28"/>
        </w:rPr>
        <w:t>м</w:t>
      </w:r>
      <w:r w:rsidRPr="006319A6">
        <w:rPr>
          <w:sz w:val="28"/>
          <w:szCs w:val="28"/>
        </w:rPr>
        <w:t xml:space="preserve">узыкальное </w:t>
      </w:r>
      <w:r>
        <w:rPr>
          <w:sz w:val="28"/>
          <w:szCs w:val="28"/>
        </w:rPr>
        <w:t>образование в общеобразовательных организациях;</w:t>
      </w:r>
      <w:r w:rsidRPr="006319A6">
        <w:rPr>
          <w:sz w:val="28"/>
          <w:szCs w:val="28"/>
        </w:rPr>
        <w:t xml:space="preserve"> </w:t>
      </w:r>
    </w:p>
    <w:p w:rsidR="00590CAB" w:rsidRPr="00934259" w:rsidRDefault="00590CAB" w:rsidP="00590CAB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aps/>
          <w:sz w:val="28"/>
          <w:szCs w:val="28"/>
        </w:rPr>
      </w:pPr>
      <w:r w:rsidRPr="00934259">
        <w:rPr>
          <w:sz w:val="28"/>
          <w:szCs w:val="28"/>
        </w:rPr>
        <w:t>изобразительное искусство;</w:t>
      </w:r>
    </w:p>
    <w:p w:rsidR="00590CAB" w:rsidRPr="00934259" w:rsidRDefault="00590CAB" w:rsidP="00590CAB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934259">
        <w:rPr>
          <w:sz w:val="28"/>
          <w:szCs w:val="28"/>
        </w:rPr>
        <w:t>психология художественного образования;</w:t>
      </w:r>
    </w:p>
    <w:p w:rsidR="00590CAB" w:rsidRPr="00934259" w:rsidRDefault="00590CAB" w:rsidP="00590CAB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aps/>
          <w:sz w:val="28"/>
          <w:szCs w:val="28"/>
        </w:rPr>
      </w:pPr>
      <w:r w:rsidRPr="00934259">
        <w:rPr>
          <w:sz w:val="28"/>
          <w:szCs w:val="28"/>
        </w:rPr>
        <w:t>педагогика художественного образования;</w:t>
      </w:r>
    </w:p>
    <w:p w:rsidR="00590CAB" w:rsidRPr="006319A6" w:rsidRDefault="00590CAB" w:rsidP="00590CAB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aps/>
          <w:sz w:val="28"/>
          <w:szCs w:val="28"/>
        </w:rPr>
      </w:pPr>
      <w:r w:rsidRPr="00934259">
        <w:rPr>
          <w:sz w:val="28"/>
          <w:szCs w:val="28"/>
        </w:rPr>
        <w:t>современные педагогиче</w:t>
      </w:r>
      <w:r>
        <w:rPr>
          <w:sz w:val="28"/>
          <w:szCs w:val="28"/>
        </w:rPr>
        <w:t>ские технологии в художественно-образовательной</w:t>
      </w:r>
      <w:r w:rsidRPr="00934259">
        <w:rPr>
          <w:sz w:val="28"/>
          <w:szCs w:val="28"/>
        </w:rPr>
        <w:t xml:space="preserve"> деятельности;</w:t>
      </w:r>
    </w:p>
    <w:p w:rsidR="00590CAB" w:rsidRPr="00934259" w:rsidRDefault="00590CAB" w:rsidP="00590CAB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aps/>
          <w:sz w:val="28"/>
          <w:szCs w:val="28"/>
        </w:rPr>
      </w:pPr>
      <w:r>
        <w:rPr>
          <w:sz w:val="28"/>
          <w:szCs w:val="28"/>
        </w:rPr>
        <w:t>воспитание духовно-нравственных ценностей средствами искусства;</w:t>
      </w:r>
    </w:p>
    <w:p w:rsidR="00590CAB" w:rsidRPr="00934259" w:rsidRDefault="00590CAB" w:rsidP="00590CAB">
      <w:pPr>
        <w:pStyle w:val="a4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aps/>
          <w:sz w:val="28"/>
          <w:szCs w:val="28"/>
        </w:rPr>
      </w:pPr>
      <w:r w:rsidRPr="00934259">
        <w:rPr>
          <w:sz w:val="28"/>
          <w:szCs w:val="28"/>
        </w:rPr>
        <w:t>дополнительное образование детей средствами искусства;</w:t>
      </w:r>
    </w:p>
    <w:p w:rsidR="00590CAB" w:rsidRPr="00934259" w:rsidRDefault="00590CAB" w:rsidP="00590CAB">
      <w:pPr>
        <w:pStyle w:val="a5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34259">
        <w:rPr>
          <w:rFonts w:ascii="Times New Roman" w:hAnsi="Times New Roman"/>
          <w:bCs/>
          <w:sz w:val="28"/>
          <w:szCs w:val="28"/>
        </w:rPr>
        <w:t>научно-исследовательский дебют.</w:t>
      </w:r>
    </w:p>
    <w:p w:rsidR="00590CAB" w:rsidRDefault="00590CAB" w:rsidP="00590CAB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34259">
        <w:rPr>
          <w:rFonts w:ascii="Times New Roman" w:hAnsi="Times New Roman"/>
          <w:sz w:val="28"/>
          <w:szCs w:val="28"/>
        </w:rPr>
        <w:t>2.2 Работы принимаются на русском языке. Требования к оформлению работы: Материалы должны быть предоставлены в формате DOC или DOCX (MSWORD). Формат страницы А</w:t>
      </w:r>
      <w:proofErr w:type="gramStart"/>
      <w:r w:rsidRPr="00934259">
        <w:rPr>
          <w:rFonts w:ascii="Times New Roman" w:hAnsi="Times New Roman"/>
          <w:sz w:val="28"/>
          <w:szCs w:val="28"/>
        </w:rPr>
        <w:t>4</w:t>
      </w:r>
      <w:proofErr w:type="gramEnd"/>
      <w:r w:rsidRPr="00934259">
        <w:rPr>
          <w:rFonts w:ascii="Times New Roman" w:hAnsi="Times New Roman"/>
          <w:sz w:val="28"/>
          <w:szCs w:val="28"/>
        </w:rPr>
        <w:t xml:space="preserve">. Шрифт </w:t>
      </w:r>
      <w:proofErr w:type="spellStart"/>
      <w:r w:rsidRPr="00934259">
        <w:rPr>
          <w:rFonts w:ascii="Times New Roman" w:hAnsi="Times New Roman"/>
          <w:sz w:val="28"/>
          <w:szCs w:val="28"/>
        </w:rPr>
        <w:t>Times</w:t>
      </w:r>
      <w:proofErr w:type="spellEnd"/>
      <w:r w:rsidRPr="009342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4259">
        <w:rPr>
          <w:rFonts w:ascii="Times New Roman" w:hAnsi="Times New Roman"/>
          <w:sz w:val="28"/>
          <w:szCs w:val="28"/>
        </w:rPr>
        <w:t>New</w:t>
      </w:r>
      <w:proofErr w:type="spellEnd"/>
      <w:r w:rsidRPr="0093425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34259">
        <w:rPr>
          <w:rFonts w:ascii="Times New Roman" w:hAnsi="Times New Roman"/>
          <w:sz w:val="28"/>
          <w:szCs w:val="28"/>
        </w:rPr>
        <w:t>Roman</w:t>
      </w:r>
      <w:proofErr w:type="spellEnd"/>
      <w:r w:rsidRPr="00934259">
        <w:rPr>
          <w:rFonts w:ascii="Times New Roman" w:hAnsi="Times New Roman"/>
          <w:sz w:val="28"/>
          <w:szCs w:val="28"/>
        </w:rPr>
        <w:t xml:space="preserve"> 14pt.             Параметры страницы: верхнее и нижнее поля – 2,0 см, правое поле – 1,5 см, левое поле – 2,5 см, абзацный отступ – 1,25 см.  Межстрочный интервал 1,5. Без переносов. Выравнивание текста по ширине. Список литературы – по алфавиту. Ссылки указываются в квадратных скобках. </w:t>
      </w:r>
    </w:p>
    <w:p w:rsidR="00590CAB" w:rsidRPr="00A0188C" w:rsidRDefault="00590CAB" w:rsidP="00590C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8C">
        <w:rPr>
          <w:rFonts w:ascii="Times New Roman" w:hAnsi="Times New Roman"/>
          <w:sz w:val="28"/>
          <w:szCs w:val="28"/>
        </w:rPr>
        <w:t xml:space="preserve">Работы представляются в виде либо </w:t>
      </w:r>
      <w:r w:rsidRPr="00A0188C">
        <w:rPr>
          <w:rFonts w:ascii="Times New Roman" w:hAnsi="Times New Roman"/>
          <w:b/>
          <w:sz w:val="28"/>
          <w:szCs w:val="28"/>
        </w:rPr>
        <w:t xml:space="preserve">статьи </w:t>
      </w:r>
      <w:r w:rsidRPr="00A0188C">
        <w:rPr>
          <w:rFonts w:ascii="Times New Roman" w:hAnsi="Times New Roman"/>
          <w:sz w:val="28"/>
          <w:szCs w:val="28"/>
        </w:rPr>
        <w:t xml:space="preserve">(см. Приложение </w:t>
      </w:r>
      <w:r>
        <w:rPr>
          <w:rFonts w:ascii="Times New Roman" w:hAnsi="Times New Roman"/>
          <w:sz w:val="28"/>
          <w:szCs w:val="28"/>
        </w:rPr>
        <w:t>3)</w:t>
      </w:r>
      <w:r w:rsidRPr="00A0188C">
        <w:rPr>
          <w:rFonts w:ascii="Times New Roman" w:hAnsi="Times New Roman"/>
          <w:sz w:val="28"/>
          <w:szCs w:val="28"/>
        </w:rPr>
        <w:t xml:space="preserve">, либо в виде </w:t>
      </w:r>
      <w:r w:rsidRPr="00A0188C">
        <w:rPr>
          <w:rFonts w:ascii="Times New Roman" w:hAnsi="Times New Roman"/>
          <w:b/>
          <w:sz w:val="28"/>
          <w:szCs w:val="28"/>
        </w:rPr>
        <w:t>научного сообщения</w:t>
      </w:r>
      <w:r w:rsidRPr="00A0188C">
        <w:rPr>
          <w:rFonts w:ascii="Times New Roman" w:hAnsi="Times New Roman"/>
          <w:sz w:val="28"/>
          <w:szCs w:val="28"/>
        </w:rPr>
        <w:t xml:space="preserve"> (см. Приложение </w:t>
      </w:r>
      <w:r>
        <w:rPr>
          <w:rFonts w:ascii="Times New Roman" w:hAnsi="Times New Roman"/>
          <w:sz w:val="28"/>
          <w:szCs w:val="28"/>
        </w:rPr>
        <w:t>4</w:t>
      </w:r>
      <w:r w:rsidRPr="00A0188C">
        <w:rPr>
          <w:rFonts w:ascii="Times New Roman" w:hAnsi="Times New Roman"/>
          <w:sz w:val="28"/>
          <w:szCs w:val="28"/>
        </w:rPr>
        <w:t>).</w:t>
      </w:r>
      <w:r w:rsidRPr="00A0188C">
        <w:rPr>
          <w:rFonts w:ascii="Times New Roman" w:hAnsi="Times New Roman"/>
          <w:b/>
          <w:sz w:val="28"/>
          <w:szCs w:val="28"/>
        </w:rPr>
        <w:t xml:space="preserve"> </w:t>
      </w:r>
      <w:r w:rsidRPr="00934259">
        <w:rPr>
          <w:rFonts w:ascii="Times New Roman" w:hAnsi="Times New Roman"/>
          <w:b/>
          <w:sz w:val="28"/>
          <w:szCs w:val="28"/>
        </w:rPr>
        <w:t xml:space="preserve">Минимальный объем – </w:t>
      </w:r>
      <w:r>
        <w:rPr>
          <w:rFonts w:ascii="Times New Roman" w:hAnsi="Times New Roman"/>
          <w:b/>
          <w:sz w:val="28"/>
          <w:szCs w:val="28"/>
        </w:rPr>
        <w:t>4</w:t>
      </w:r>
      <w:r w:rsidRPr="00934259">
        <w:rPr>
          <w:rFonts w:ascii="Times New Roman" w:hAnsi="Times New Roman"/>
          <w:b/>
          <w:sz w:val="28"/>
          <w:szCs w:val="28"/>
        </w:rPr>
        <w:t xml:space="preserve"> страниц</w:t>
      </w:r>
      <w:r>
        <w:rPr>
          <w:rFonts w:ascii="Times New Roman" w:hAnsi="Times New Roman"/>
          <w:b/>
          <w:sz w:val="28"/>
          <w:szCs w:val="28"/>
        </w:rPr>
        <w:t>ы</w:t>
      </w:r>
      <w:r w:rsidRPr="00934259">
        <w:rPr>
          <w:rFonts w:ascii="Times New Roman" w:hAnsi="Times New Roman"/>
          <w:b/>
          <w:sz w:val="28"/>
          <w:szCs w:val="28"/>
        </w:rPr>
        <w:t>. Максимальный объем работы не более 10 страниц.</w:t>
      </w:r>
    </w:p>
    <w:p w:rsidR="00590CAB" w:rsidRPr="00934259" w:rsidRDefault="00590CAB" w:rsidP="00590C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4259">
        <w:rPr>
          <w:rFonts w:ascii="Times New Roman" w:hAnsi="Times New Roman"/>
          <w:sz w:val="28"/>
          <w:szCs w:val="28"/>
        </w:rPr>
        <w:lastRenderedPageBreak/>
        <w:t>2.3</w:t>
      </w:r>
      <w:proofErr w:type="gramStart"/>
      <w:r w:rsidRPr="00934259">
        <w:rPr>
          <w:rFonts w:ascii="Times New Roman" w:hAnsi="Times New Roman"/>
          <w:sz w:val="28"/>
          <w:szCs w:val="28"/>
        </w:rPr>
        <w:t xml:space="preserve"> Н</w:t>
      </w:r>
      <w:proofErr w:type="gramEnd"/>
      <w:r w:rsidRPr="00934259">
        <w:rPr>
          <w:rFonts w:ascii="Times New Roman" w:hAnsi="Times New Roman"/>
          <w:sz w:val="28"/>
          <w:szCs w:val="28"/>
        </w:rPr>
        <w:t xml:space="preserve">а конкурс представляется пакет документов в электронном виде: </w:t>
      </w:r>
    </w:p>
    <w:p w:rsidR="00590CAB" w:rsidRPr="00934259" w:rsidRDefault="00590CAB" w:rsidP="00590C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4259">
        <w:rPr>
          <w:rFonts w:ascii="Times New Roman" w:hAnsi="Times New Roman"/>
          <w:sz w:val="28"/>
          <w:szCs w:val="28"/>
        </w:rPr>
        <w:t xml:space="preserve">– заполненная форма заявки участника в формате DOC                              (см. Приложение 1); </w:t>
      </w:r>
    </w:p>
    <w:p w:rsidR="00590CAB" w:rsidRPr="00934259" w:rsidRDefault="008B66F2" w:rsidP="00590C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</w:t>
      </w:r>
      <w:r w:rsidR="00590CAB" w:rsidRPr="00934259">
        <w:rPr>
          <w:rFonts w:ascii="Times New Roman" w:hAnsi="Times New Roman"/>
          <w:sz w:val="28"/>
          <w:szCs w:val="28"/>
        </w:rPr>
        <w:t>конкурсная работа в формате DOC (названи</w:t>
      </w:r>
      <w:r w:rsidR="00590CAB">
        <w:rPr>
          <w:rFonts w:ascii="Times New Roman" w:hAnsi="Times New Roman"/>
          <w:sz w:val="28"/>
          <w:szCs w:val="28"/>
        </w:rPr>
        <w:t>е файла – по фамилии участника);</w:t>
      </w:r>
    </w:p>
    <w:p w:rsidR="00590CAB" w:rsidRPr="00934259" w:rsidRDefault="008B66F2" w:rsidP="00590C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</w:t>
      </w:r>
      <w:r w:rsidR="00590CAB" w:rsidRPr="00934259">
        <w:rPr>
          <w:rFonts w:ascii="Times New Roman" w:hAnsi="Times New Roman"/>
          <w:sz w:val="28"/>
          <w:szCs w:val="28"/>
        </w:rPr>
        <w:t>скриншот результата проверки конкурсной работы через систему «</w:t>
      </w:r>
      <w:proofErr w:type="spellStart"/>
      <w:r w:rsidR="00590CAB" w:rsidRPr="00934259">
        <w:rPr>
          <w:rFonts w:ascii="Times New Roman" w:hAnsi="Times New Roman"/>
          <w:sz w:val="28"/>
          <w:szCs w:val="28"/>
        </w:rPr>
        <w:t>Антиплагиат</w:t>
      </w:r>
      <w:proofErr w:type="spellEnd"/>
      <w:r w:rsidR="00590CAB" w:rsidRPr="00934259">
        <w:rPr>
          <w:rFonts w:ascii="Times New Roman" w:hAnsi="Times New Roman"/>
          <w:sz w:val="28"/>
          <w:szCs w:val="28"/>
        </w:rPr>
        <w:t xml:space="preserve">» (не менее 60 % процентов оригинальности); </w:t>
      </w:r>
    </w:p>
    <w:p w:rsidR="00590CAB" w:rsidRPr="00934259" w:rsidRDefault="008B66F2" w:rsidP="00590C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 </w:t>
      </w:r>
      <w:r w:rsidR="00590CAB" w:rsidRPr="00934259">
        <w:rPr>
          <w:rFonts w:ascii="Times New Roman" w:hAnsi="Times New Roman"/>
          <w:sz w:val="28"/>
          <w:szCs w:val="28"/>
        </w:rPr>
        <w:t xml:space="preserve">отсканированная квитанция об оплате </w:t>
      </w:r>
      <w:proofErr w:type="spellStart"/>
      <w:r w:rsidR="00590CAB" w:rsidRPr="00934259">
        <w:rPr>
          <w:rFonts w:ascii="Times New Roman" w:hAnsi="Times New Roman"/>
          <w:sz w:val="28"/>
          <w:szCs w:val="28"/>
        </w:rPr>
        <w:t>оргвзноса</w:t>
      </w:r>
      <w:proofErr w:type="spellEnd"/>
      <w:r w:rsidR="00590CAB" w:rsidRPr="00934259">
        <w:rPr>
          <w:rFonts w:ascii="Times New Roman" w:hAnsi="Times New Roman"/>
          <w:sz w:val="28"/>
          <w:szCs w:val="28"/>
        </w:rPr>
        <w:t xml:space="preserve"> в формате </w:t>
      </w:r>
      <w:r w:rsidR="00590CAB" w:rsidRPr="00934259">
        <w:rPr>
          <w:rFonts w:ascii="Times New Roman" w:hAnsi="Times New Roman"/>
          <w:sz w:val="28"/>
          <w:szCs w:val="28"/>
          <w:lang w:val="en-US"/>
        </w:rPr>
        <w:t>JPEG</w:t>
      </w:r>
      <w:r w:rsidR="00590CAB" w:rsidRPr="00934259">
        <w:rPr>
          <w:rFonts w:ascii="Times New Roman" w:hAnsi="Times New Roman"/>
          <w:sz w:val="28"/>
          <w:szCs w:val="28"/>
        </w:rPr>
        <w:t xml:space="preserve">               (название файла – по фамилии участника).</w:t>
      </w:r>
    </w:p>
    <w:p w:rsidR="00590CAB" w:rsidRPr="00934259" w:rsidRDefault="00590CAB" w:rsidP="00590CA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934259">
        <w:rPr>
          <w:sz w:val="28"/>
          <w:szCs w:val="28"/>
        </w:rPr>
        <w:t>2.4 Конкурсные работы с сопроводительными документами              представляются на кафедру художественного и музыкального образования МГПУ имени М. Е. </w:t>
      </w:r>
      <w:proofErr w:type="spellStart"/>
      <w:r w:rsidRPr="00934259">
        <w:rPr>
          <w:sz w:val="28"/>
          <w:szCs w:val="28"/>
        </w:rPr>
        <w:t>Евсевьева</w:t>
      </w:r>
      <w:proofErr w:type="spellEnd"/>
      <w:r w:rsidRPr="00934259">
        <w:rPr>
          <w:sz w:val="28"/>
          <w:szCs w:val="28"/>
        </w:rPr>
        <w:t xml:space="preserve"> по адресу электронной почты, с пометкой «</w:t>
      </w:r>
      <w:r>
        <w:rPr>
          <w:sz w:val="28"/>
          <w:szCs w:val="28"/>
        </w:rPr>
        <w:t>ХКНО-2025</w:t>
      </w:r>
      <w:r w:rsidRPr="00934259">
        <w:rPr>
          <w:sz w:val="28"/>
          <w:szCs w:val="28"/>
        </w:rPr>
        <w:t xml:space="preserve">»: </w:t>
      </w:r>
      <w:r w:rsidRPr="00934259">
        <w:rPr>
          <w:sz w:val="28"/>
          <w:szCs w:val="28"/>
          <w:shd w:val="clear" w:color="auto" w:fill="FFFFFF"/>
        </w:rPr>
        <w:t>choral.kaf@yandex.ru</w:t>
      </w:r>
    </w:p>
    <w:p w:rsidR="00590CAB" w:rsidRDefault="00590CAB" w:rsidP="00590CA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4259">
        <w:rPr>
          <w:sz w:val="28"/>
          <w:szCs w:val="28"/>
        </w:rPr>
        <w:t>Контактная информация по телефону</w:t>
      </w:r>
      <w:r w:rsidRPr="0096587A">
        <w:rPr>
          <w:sz w:val="28"/>
          <w:szCs w:val="28"/>
        </w:rPr>
        <w:t xml:space="preserve">: </w:t>
      </w:r>
    </w:p>
    <w:p w:rsidR="00590CAB" w:rsidRDefault="00590CAB" w:rsidP="00590CA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32B49">
        <w:rPr>
          <w:sz w:val="28"/>
          <w:szCs w:val="28"/>
        </w:rPr>
        <w:t xml:space="preserve">(8342) 33-93-22 кафедра художественного и музыкального образования МГПУ им. М. Е. </w:t>
      </w:r>
      <w:proofErr w:type="spellStart"/>
      <w:r w:rsidRPr="00B32B49">
        <w:rPr>
          <w:sz w:val="28"/>
          <w:szCs w:val="28"/>
        </w:rPr>
        <w:t>Евсевьева</w:t>
      </w:r>
      <w:proofErr w:type="spellEnd"/>
      <w:r>
        <w:rPr>
          <w:sz w:val="28"/>
          <w:szCs w:val="28"/>
        </w:rPr>
        <w:t>.</w:t>
      </w:r>
    </w:p>
    <w:p w:rsidR="00590CAB" w:rsidRPr="00934259" w:rsidRDefault="00590CAB" w:rsidP="00590CA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4259">
        <w:rPr>
          <w:sz w:val="28"/>
          <w:szCs w:val="28"/>
        </w:rPr>
        <w:t xml:space="preserve">Последний срок предоставления материалов </w:t>
      </w:r>
      <w:r>
        <w:rPr>
          <w:b/>
          <w:bCs/>
          <w:sz w:val="28"/>
          <w:szCs w:val="28"/>
        </w:rPr>
        <w:t>2</w:t>
      </w:r>
      <w:r w:rsidRPr="00934259">
        <w:rPr>
          <w:b/>
          <w:bCs/>
          <w:sz w:val="28"/>
          <w:szCs w:val="28"/>
        </w:rPr>
        <w:t>0 ноября 202</w:t>
      </w:r>
      <w:r>
        <w:rPr>
          <w:b/>
          <w:bCs/>
          <w:sz w:val="28"/>
          <w:szCs w:val="28"/>
        </w:rPr>
        <w:t xml:space="preserve">5 </w:t>
      </w:r>
      <w:r w:rsidRPr="00934259">
        <w:rPr>
          <w:b/>
          <w:bCs/>
          <w:sz w:val="28"/>
          <w:szCs w:val="28"/>
        </w:rPr>
        <w:t>года</w:t>
      </w:r>
      <w:r w:rsidRPr="00934259">
        <w:rPr>
          <w:sz w:val="28"/>
          <w:szCs w:val="28"/>
        </w:rPr>
        <w:t>.</w:t>
      </w:r>
    </w:p>
    <w:p w:rsidR="00590CAB" w:rsidRPr="00934259" w:rsidRDefault="00590CAB" w:rsidP="00590CA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4259">
        <w:rPr>
          <w:sz w:val="28"/>
          <w:szCs w:val="28"/>
        </w:rPr>
        <w:t>2.5</w:t>
      </w:r>
      <w:proofErr w:type="gramStart"/>
      <w:r w:rsidRPr="00934259">
        <w:rPr>
          <w:sz w:val="28"/>
          <w:szCs w:val="28"/>
        </w:rPr>
        <w:t xml:space="preserve"> К</w:t>
      </w:r>
      <w:proofErr w:type="gramEnd"/>
      <w:r w:rsidRPr="00934259">
        <w:rPr>
          <w:sz w:val="28"/>
          <w:szCs w:val="28"/>
        </w:rPr>
        <w:t xml:space="preserve"> конкурсу не допускаются:</w:t>
      </w:r>
    </w:p>
    <w:p w:rsidR="00590CAB" w:rsidRPr="00934259" w:rsidRDefault="00590CAB" w:rsidP="00590CA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4259">
        <w:rPr>
          <w:sz w:val="28"/>
          <w:szCs w:val="28"/>
        </w:rPr>
        <w:t>– работы, оформленные не по правилам (п. 2.2 и п. 2.3);</w:t>
      </w:r>
    </w:p>
    <w:p w:rsidR="00590CAB" w:rsidRPr="00934259" w:rsidRDefault="00590CAB" w:rsidP="00590CA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4259">
        <w:rPr>
          <w:sz w:val="28"/>
          <w:szCs w:val="28"/>
        </w:rPr>
        <w:t>– работы, направленные после установленного срока.</w:t>
      </w:r>
    </w:p>
    <w:p w:rsidR="00590CAB" w:rsidRPr="00934259" w:rsidRDefault="00590CAB" w:rsidP="00590C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4259">
        <w:rPr>
          <w:rFonts w:ascii="Times New Roman" w:hAnsi="Times New Roman"/>
          <w:sz w:val="28"/>
          <w:szCs w:val="28"/>
        </w:rPr>
        <w:t>2.6 Стоимость индивидуального участия в конкурсе:</w:t>
      </w:r>
    </w:p>
    <w:p w:rsidR="00FA389D" w:rsidRDefault="00FA389D" w:rsidP="00590C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Обучающиеся СПО </w:t>
      </w:r>
      <w:r w:rsidRPr="00A0188C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4</w:t>
      </w:r>
      <w:r w:rsidRPr="00A04009">
        <w:rPr>
          <w:rFonts w:ascii="Times New Roman" w:hAnsi="Times New Roman"/>
          <w:sz w:val="28"/>
          <w:szCs w:val="28"/>
        </w:rPr>
        <w:t>00 руб.</w:t>
      </w:r>
    </w:p>
    <w:p w:rsidR="00590CAB" w:rsidRPr="00590CAB" w:rsidRDefault="00590CAB" w:rsidP="00590C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188C">
        <w:rPr>
          <w:rFonts w:ascii="Times New Roman" w:hAnsi="Times New Roman"/>
          <w:sz w:val="28"/>
          <w:szCs w:val="28"/>
        </w:rPr>
        <w:t xml:space="preserve">Бакалавры – </w:t>
      </w:r>
      <w:r w:rsidRPr="00590CAB">
        <w:rPr>
          <w:rFonts w:ascii="Times New Roman" w:hAnsi="Times New Roman"/>
          <w:sz w:val="28"/>
          <w:szCs w:val="28"/>
        </w:rPr>
        <w:t xml:space="preserve">600 руб. </w:t>
      </w:r>
    </w:p>
    <w:p w:rsidR="00590CAB" w:rsidRPr="00590CAB" w:rsidRDefault="00590CAB" w:rsidP="00590C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0CAB">
        <w:rPr>
          <w:rFonts w:ascii="Times New Roman" w:hAnsi="Times New Roman"/>
          <w:sz w:val="28"/>
          <w:szCs w:val="28"/>
        </w:rPr>
        <w:t>Магистранты – 800 руб.</w:t>
      </w:r>
    </w:p>
    <w:p w:rsidR="00590CAB" w:rsidRPr="00590CAB" w:rsidRDefault="00590CAB" w:rsidP="00590C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90CAB">
        <w:rPr>
          <w:rFonts w:ascii="Times New Roman" w:hAnsi="Times New Roman"/>
          <w:sz w:val="28"/>
          <w:szCs w:val="28"/>
        </w:rPr>
        <w:t>Аспиранты – 1000 руб.</w:t>
      </w:r>
    </w:p>
    <w:p w:rsidR="00590CAB" w:rsidRDefault="00590CAB" w:rsidP="00590C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4259">
        <w:rPr>
          <w:rFonts w:ascii="Times New Roman" w:hAnsi="Times New Roman"/>
          <w:sz w:val="28"/>
          <w:szCs w:val="28"/>
        </w:rPr>
        <w:t>Реквизиты для оформления платежного поручения</w:t>
      </w:r>
      <w:r>
        <w:rPr>
          <w:rFonts w:ascii="Times New Roman" w:hAnsi="Times New Roman"/>
          <w:sz w:val="28"/>
          <w:szCs w:val="28"/>
        </w:rPr>
        <w:t xml:space="preserve"> (см. Приложение 3).</w:t>
      </w:r>
    </w:p>
    <w:p w:rsidR="00590CAB" w:rsidRPr="00590CAB" w:rsidRDefault="00590CAB" w:rsidP="00590C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90CAB" w:rsidRPr="00934259" w:rsidRDefault="00590CAB" w:rsidP="00590CA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934259">
        <w:rPr>
          <w:rFonts w:ascii="Times New Roman" w:hAnsi="Times New Roman"/>
          <w:b/>
          <w:sz w:val="28"/>
          <w:szCs w:val="28"/>
        </w:rPr>
        <w:t>3. ОСНОВНЫЕ КРИТЕРИИ ОЦЕНКИ РАБОТ</w:t>
      </w:r>
    </w:p>
    <w:p w:rsidR="00590CAB" w:rsidRPr="00934259" w:rsidRDefault="00590CAB" w:rsidP="00590CA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4259">
        <w:rPr>
          <w:rFonts w:ascii="Times New Roman" w:hAnsi="Times New Roman"/>
          <w:sz w:val="28"/>
          <w:szCs w:val="28"/>
        </w:rPr>
        <w:t>−</w:t>
      </w:r>
      <w:r w:rsidRPr="00934259">
        <w:rPr>
          <w:rFonts w:ascii="Times New Roman" w:hAnsi="Times New Roman"/>
          <w:sz w:val="28"/>
          <w:szCs w:val="28"/>
        </w:rPr>
        <w:tab/>
        <w:t>самостоятельность и оригинальность;</w:t>
      </w:r>
    </w:p>
    <w:p w:rsidR="00590CAB" w:rsidRPr="00934259" w:rsidRDefault="00590CAB" w:rsidP="00590CA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4259">
        <w:rPr>
          <w:rFonts w:ascii="Times New Roman" w:hAnsi="Times New Roman"/>
          <w:sz w:val="28"/>
          <w:szCs w:val="28"/>
        </w:rPr>
        <w:t>−</w:t>
      </w:r>
      <w:r w:rsidRPr="00934259">
        <w:rPr>
          <w:rFonts w:ascii="Times New Roman" w:hAnsi="Times New Roman"/>
          <w:sz w:val="28"/>
          <w:szCs w:val="28"/>
        </w:rPr>
        <w:tab/>
        <w:t xml:space="preserve">актуальность тематики работы; </w:t>
      </w:r>
    </w:p>
    <w:p w:rsidR="00590CAB" w:rsidRPr="00934259" w:rsidRDefault="00590CAB" w:rsidP="00590CA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4259">
        <w:rPr>
          <w:rFonts w:ascii="Times New Roman" w:hAnsi="Times New Roman"/>
          <w:sz w:val="28"/>
          <w:szCs w:val="28"/>
        </w:rPr>
        <w:t>−</w:t>
      </w:r>
      <w:r w:rsidRPr="00934259">
        <w:rPr>
          <w:rFonts w:ascii="Times New Roman" w:hAnsi="Times New Roman"/>
          <w:sz w:val="28"/>
          <w:szCs w:val="28"/>
        </w:rPr>
        <w:tab/>
        <w:t>практическая и /или/ теоретическая значимость;</w:t>
      </w:r>
    </w:p>
    <w:p w:rsidR="00590CAB" w:rsidRPr="00934259" w:rsidRDefault="00590CAB" w:rsidP="00590CA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4259">
        <w:rPr>
          <w:rFonts w:ascii="Times New Roman" w:hAnsi="Times New Roman"/>
          <w:sz w:val="28"/>
          <w:szCs w:val="28"/>
        </w:rPr>
        <w:t>−</w:t>
      </w:r>
      <w:r w:rsidRPr="00934259">
        <w:rPr>
          <w:rFonts w:ascii="Times New Roman" w:hAnsi="Times New Roman"/>
          <w:sz w:val="28"/>
          <w:szCs w:val="28"/>
        </w:rPr>
        <w:tab/>
        <w:t>соответствие содержания сформулированной теме;</w:t>
      </w:r>
    </w:p>
    <w:p w:rsidR="00590CAB" w:rsidRPr="00934259" w:rsidRDefault="00590CAB" w:rsidP="00590CA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4259">
        <w:rPr>
          <w:rFonts w:ascii="Times New Roman" w:hAnsi="Times New Roman"/>
          <w:sz w:val="28"/>
          <w:szCs w:val="28"/>
        </w:rPr>
        <w:t>−</w:t>
      </w:r>
      <w:r w:rsidRPr="00934259">
        <w:rPr>
          <w:rFonts w:ascii="Times New Roman" w:hAnsi="Times New Roman"/>
          <w:sz w:val="28"/>
          <w:szCs w:val="28"/>
        </w:rPr>
        <w:tab/>
        <w:t xml:space="preserve">исследовательский характер, </w:t>
      </w:r>
      <w:proofErr w:type="spellStart"/>
      <w:r w:rsidRPr="00934259">
        <w:rPr>
          <w:rFonts w:ascii="Times New Roman" w:hAnsi="Times New Roman"/>
          <w:sz w:val="28"/>
          <w:szCs w:val="28"/>
        </w:rPr>
        <w:t>проблемность</w:t>
      </w:r>
      <w:proofErr w:type="spellEnd"/>
      <w:r w:rsidRPr="00934259">
        <w:rPr>
          <w:rFonts w:ascii="Times New Roman" w:hAnsi="Times New Roman"/>
          <w:sz w:val="28"/>
          <w:szCs w:val="28"/>
        </w:rPr>
        <w:t xml:space="preserve"> работы;</w:t>
      </w:r>
    </w:p>
    <w:p w:rsidR="00590CAB" w:rsidRPr="00934259" w:rsidRDefault="00590CAB" w:rsidP="00590CA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4259">
        <w:rPr>
          <w:rFonts w:ascii="Times New Roman" w:hAnsi="Times New Roman"/>
          <w:sz w:val="28"/>
          <w:szCs w:val="28"/>
        </w:rPr>
        <w:t>−</w:t>
      </w:r>
      <w:r w:rsidRPr="00934259">
        <w:rPr>
          <w:rFonts w:ascii="Times New Roman" w:hAnsi="Times New Roman"/>
          <w:sz w:val="28"/>
          <w:szCs w:val="28"/>
        </w:rPr>
        <w:tab/>
        <w:t xml:space="preserve">грамотность и логичность изложения; </w:t>
      </w:r>
    </w:p>
    <w:p w:rsidR="00590CAB" w:rsidRPr="00934259" w:rsidRDefault="00590CAB" w:rsidP="00590CA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4259">
        <w:rPr>
          <w:rFonts w:ascii="Times New Roman" w:hAnsi="Times New Roman"/>
          <w:sz w:val="28"/>
          <w:szCs w:val="28"/>
        </w:rPr>
        <w:t>−</w:t>
      </w:r>
      <w:r w:rsidRPr="00934259">
        <w:rPr>
          <w:rFonts w:ascii="Times New Roman" w:hAnsi="Times New Roman"/>
          <w:sz w:val="28"/>
          <w:szCs w:val="28"/>
        </w:rPr>
        <w:tab/>
        <w:t>использование библиографических источников;</w:t>
      </w:r>
    </w:p>
    <w:p w:rsidR="00590CAB" w:rsidRPr="00934259" w:rsidRDefault="00590CAB" w:rsidP="00590CA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4259">
        <w:rPr>
          <w:rFonts w:ascii="Times New Roman" w:hAnsi="Times New Roman"/>
          <w:sz w:val="28"/>
          <w:szCs w:val="28"/>
        </w:rPr>
        <w:t>−</w:t>
      </w:r>
      <w:r w:rsidRPr="00934259">
        <w:rPr>
          <w:rFonts w:ascii="Times New Roman" w:hAnsi="Times New Roman"/>
          <w:sz w:val="28"/>
          <w:szCs w:val="28"/>
        </w:rPr>
        <w:tab/>
        <w:t>технический уровень выполнения работы.</w:t>
      </w:r>
    </w:p>
    <w:p w:rsidR="00590CAB" w:rsidRPr="00934259" w:rsidRDefault="00590CAB" w:rsidP="00590CAB">
      <w:pPr>
        <w:pStyle w:val="a4"/>
        <w:spacing w:before="0" w:beforeAutospacing="0" w:after="0" w:afterAutospacing="0"/>
        <w:ind w:firstLine="709"/>
        <w:jc w:val="center"/>
        <w:rPr>
          <w:sz w:val="28"/>
          <w:szCs w:val="28"/>
        </w:rPr>
      </w:pPr>
    </w:p>
    <w:p w:rsidR="00590CAB" w:rsidRPr="00934259" w:rsidRDefault="00590CAB" w:rsidP="00590CAB">
      <w:pPr>
        <w:pStyle w:val="a4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934259">
        <w:rPr>
          <w:b/>
          <w:sz w:val="28"/>
          <w:szCs w:val="28"/>
        </w:rPr>
        <w:t>4. НАГРАЖДЕНИЕ ПОБЕДИТЕЛЕЙ</w:t>
      </w:r>
    </w:p>
    <w:p w:rsidR="00590CAB" w:rsidRPr="00934259" w:rsidRDefault="00590CAB" w:rsidP="00590CA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4259">
        <w:rPr>
          <w:sz w:val="28"/>
          <w:szCs w:val="28"/>
        </w:rPr>
        <w:t>4.1 Победителями и призерами Конкурса считаются участники,                 получившие наибольшее количество баллов за выполненную работу и             занявшие первое, второе и третье место в номинации. Число мест определяется                     оргкомитетом и жюри;</w:t>
      </w:r>
    </w:p>
    <w:p w:rsidR="00590CAB" w:rsidRPr="00934259" w:rsidRDefault="00590CAB" w:rsidP="00590CA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4259">
        <w:rPr>
          <w:sz w:val="28"/>
          <w:szCs w:val="28"/>
        </w:rPr>
        <w:t>– победители и призеры Конкурса награждаются дипломами первой, второй и третьей степени;</w:t>
      </w:r>
    </w:p>
    <w:p w:rsidR="00590CAB" w:rsidRPr="0096587A" w:rsidRDefault="00590CAB" w:rsidP="008B66F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4259">
        <w:rPr>
          <w:sz w:val="28"/>
          <w:szCs w:val="28"/>
        </w:rPr>
        <w:t>– по решению конкурсной комиссии лучшие работы награждаются грамотами.</w:t>
      </w:r>
    </w:p>
    <w:p w:rsidR="00590CAB" w:rsidRPr="00934259" w:rsidRDefault="00590CAB" w:rsidP="00590CAB">
      <w:pPr>
        <w:pStyle w:val="a4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934259">
        <w:rPr>
          <w:b/>
          <w:sz w:val="28"/>
          <w:szCs w:val="28"/>
        </w:rPr>
        <w:lastRenderedPageBreak/>
        <w:t>5. КОНКУРСНАЯ КОМИССИЯ И ЕЕ ФУНКЦИИ</w:t>
      </w:r>
    </w:p>
    <w:p w:rsidR="00590CAB" w:rsidRPr="00934259" w:rsidRDefault="00590CAB" w:rsidP="00590CA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4259">
        <w:rPr>
          <w:sz w:val="28"/>
          <w:szCs w:val="28"/>
        </w:rPr>
        <w:t>5.1</w:t>
      </w:r>
      <w:proofErr w:type="gramStart"/>
      <w:r w:rsidRPr="00934259">
        <w:rPr>
          <w:sz w:val="28"/>
          <w:szCs w:val="28"/>
        </w:rPr>
        <w:t xml:space="preserve"> Д</w:t>
      </w:r>
      <w:proofErr w:type="gramEnd"/>
      <w:r w:rsidRPr="00934259">
        <w:rPr>
          <w:sz w:val="28"/>
          <w:szCs w:val="28"/>
        </w:rPr>
        <w:t>ля проведения конкурса приказом ректора университета создаются конкурсная и апелляционная комиссии.</w:t>
      </w:r>
    </w:p>
    <w:p w:rsidR="00590CAB" w:rsidRPr="00934259" w:rsidRDefault="00590CAB" w:rsidP="00590CA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4259">
        <w:rPr>
          <w:sz w:val="28"/>
          <w:szCs w:val="28"/>
        </w:rPr>
        <w:t>5.2 Конкурсная комиссия обеспечивает прием и экспертизу работ.</w:t>
      </w:r>
    </w:p>
    <w:p w:rsidR="00590CAB" w:rsidRPr="00934259" w:rsidRDefault="00590CAB" w:rsidP="00590CA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4259">
        <w:rPr>
          <w:sz w:val="28"/>
          <w:szCs w:val="28"/>
        </w:rPr>
        <w:t>5.3 Апелляционная комиссия контролирует соблюдение порядка и            правил проведения Конкурса.</w:t>
      </w:r>
    </w:p>
    <w:p w:rsidR="00590CAB" w:rsidRPr="00934259" w:rsidRDefault="00590CAB" w:rsidP="00590CAB">
      <w:pPr>
        <w:pStyle w:val="Default"/>
        <w:jc w:val="right"/>
        <w:rPr>
          <w:color w:val="auto"/>
          <w:sz w:val="28"/>
          <w:szCs w:val="28"/>
        </w:rPr>
        <w:sectPr w:rsidR="00590CAB" w:rsidRPr="00934259" w:rsidSect="002E33C1">
          <w:pgSz w:w="11906" w:h="17338"/>
          <w:pgMar w:top="1134" w:right="1134" w:bottom="1134" w:left="1134" w:header="720" w:footer="720" w:gutter="0"/>
          <w:cols w:space="720"/>
          <w:noEndnote/>
        </w:sectPr>
      </w:pPr>
    </w:p>
    <w:p w:rsidR="00590CAB" w:rsidRPr="00934259" w:rsidRDefault="00590CAB" w:rsidP="00590CAB">
      <w:pPr>
        <w:pStyle w:val="Default"/>
        <w:jc w:val="right"/>
        <w:rPr>
          <w:b/>
          <w:color w:val="auto"/>
          <w:sz w:val="28"/>
          <w:szCs w:val="28"/>
        </w:rPr>
      </w:pPr>
      <w:r w:rsidRPr="00934259">
        <w:rPr>
          <w:b/>
          <w:color w:val="auto"/>
          <w:sz w:val="28"/>
          <w:szCs w:val="28"/>
        </w:rPr>
        <w:lastRenderedPageBreak/>
        <w:t>Приложен</w:t>
      </w:r>
      <w:bookmarkStart w:id="0" w:name="_GoBack"/>
      <w:bookmarkEnd w:id="0"/>
      <w:r w:rsidRPr="00934259">
        <w:rPr>
          <w:b/>
          <w:color w:val="auto"/>
          <w:sz w:val="28"/>
          <w:szCs w:val="28"/>
        </w:rPr>
        <w:t>ие 1</w:t>
      </w:r>
    </w:p>
    <w:p w:rsidR="00590CAB" w:rsidRPr="00934259" w:rsidRDefault="00590CAB" w:rsidP="00590CAB">
      <w:pPr>
        <w:pStyle w:val="Default"/>
        <w:rPr>
          <w:color w:val="auto"/>
          <w:sz w:val="28"/>
          <w:szCs w:val="28"/>
        </w:rPr>
      </w:pPr>
    </w:p>
    <w:p w:rsidR="00590CAB" w:rsidRPr="0045295E" w:rsidRDefault="00590CAB" w:rsidP="00590CA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5295E">
        <w:rPr>
          <w:rFonts w:ascii="Times New Roman" w:hAnsi="Times New Roman"/>
          <w:b/>
          <w:sz w:val="28"/>
          <w:szCs w:val="28"/>
        </w:rPr>
        <w:t xml:space="preserve">ЗАЯВКА НА УЧАСТИЕ </w:t>
      </w:r>
    </w:p>
    <w:p w:rsidR="00590CAB" w:rsidRPr="0045295E" w:rsidRDefault="00590CAB" w:rsidP="00590CA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5295E">
        <w:rPr>
          <w:rFonts w:ascii="Times New Roman" w:hAnsi="Times New Roman"/>
          <w:b/>
          <w:sz w:val="28"/>
          <w:szCs w:val="28"/>
        </w:rPr>
        <w:t>во Всероссийском с международным участием конкурсе</w:t>
      </w:r>
    </w:p>
    <w:p w:rsidR="00590CAB" w:rsidRPr="0045295E" w:rsidRDefault="00590CAB" w:rsidP="00590CAB">
      <w:pPr>
        <w:spacing w:after="0" w:line="240" w:lineRule="auto"/>
        <w:ind w:firstLine="709"/>
        <w:jc w:val="center"/>
        <w:rPr>
          <w:rStyle w:val="FontStyle19"/>
          <w:b/>
          <w:sz w:val="28"/>
          <w:szCs w:val="28"/>
        </w:rPr>
      </w:pPr>
      <w:r w:rsidRPr="0045295E">
        <w:rPr>
          <w:rFonts w:ascii="Times New Roman" w:hAnsi="Times New Roman"/>
          <w:b/>
          <w:sz w:val="28"/>
          <w:szCs w:val="28"/>
        </w:rPr>
        <w:t>научно-исследовательских студенческих работ</w:t>
      </w:r>
    </w:p>
    <w:p w:rsidR="00590CAB" w:rsidRPr="0045295E" w:rsidRDefault="00590CAB" w:rsidP="00590CAB">
      <w:pPr>
        <w:spacing w:after="0" w:line="240" w:lineRule="auto"/>
        <w:ind w:firstLine="709"/>
        <w:jc w:val="center"/>
        <w:rPr>
          <w:rStyle w:val="FontStyle19"/>
          <w:b/>
          <w:sz w:val="28"/>
          <w:szCs w:val="28"/>
        </w:rPr>
      </w:pPr>
      <w:r w:rsidRPr="0045295E">
        <w:rPr>
          <w:rStyle w:val="FontStyle19"/>
          <w:b/>
          <w:sz w:val="28"/>
          <w:szCs w:val="28"/>
        </w:rPr>
        <w:t>художественно-эстетической направленности</w:t>
      </w:r>
    </w:p>
    <w:p w:rsidR="00590CAB" w:rsidRPr="0045295E" w:rsidRDefault="00590CAB" w:rsidP="00590CA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5295E">
        <w:rPr>
          <w:rStyle w:val="FontStyle19"/>
          <w:b/>
          <w:sz w:val="28"/>
          <w:szCs w:val="28"/>
        </w:rPr>
        <w:t>«Художественная культура. Наука. Образование»</w:t>
      </w:r>
    </w:p>
    <w:p w:rsidR="00590CAB" w:rsidRPr="0045295E" w:rsidRDefault="00590CAB" w:rsidP="00590CAB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590CAB" w:rsidRPr="0045295E" w:rsidRDefault="00590CAB" w:rsidP="00590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napToGrid w:val="0"/>
          <w:sz w:val="24"/>
          <w:szCs w:val="24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67"/>
        <w:gridCol w:w="4704"/>
      </w:tblGrid>
      <w:tr w:rsidR="00590CAB" w:rsidRPr="0045295E" w:rsidTr="00082FAB">
        <w:tc>
          <w:tcPr>
            <w:tcW w:w="5211" w:type="dxa"/>
          </w:tcPr>
          <w:p w:rsidR="00590CAB" w:rsidRPr="0045295E" w:rsidRDefault="00590CAB" w:rsidP="00082F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5295E">
              <w:rPr>
                <w:rFonts w:ascii="Times New Roman" w:hAnsi="Times New Roman"/>
                <w:b/>
                <w:sz w:val="24"/>
                <w:szCs w:val="24"/>
              </w:rPr>
              <w:t>Фамилия, имя, отчество участника /участников (полностью), телефон,</w:t>
            </w:r>
          </w:p>
          <w:p w:rsidR="00590CAB" w:rsidRPr="0045295E" w:rsidRDefault="00590CAB" w:rsidP="00082FAB">
            <w:pPr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</w:pPr>
            <w:proofErr w:type="gramStart"/>
            <w:r w:rsidRPr="0045295E">
              <w:rPr>
                <w:rFonts w:ascii="Times New Roman" w:hAnsi="Times New Roman"/>
                <w:b/>
                <w:sz w:val="24"/>
                <w:szCs w:val="24"/>
              </w:rPr>
              <w:t>е</w:t>
            </w:r>
            <w:proofErr w:type="gramEnd"/>
            <w:r w:rsidRPr="0045295E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45295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mail</w:t>
            </w:r>
          </w:p>
        </w:tc>
        <w:tc>
          <w:tcPr>
            <w:tcW w:w="5211" w:type="dxa"/>
          </w:tcPr>
          <w:p w:rsidR="00590CAB" w:rsidRPr="0045295E" w:rsidRDefault="00590CAB" w:rsidP="00082F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  <w:u w:val="single"/>
              </w:rPr>
            </w:pPr>
          </w:p>
        </w:tc>
      </w:tr>
      <w:tr w:rsidR="00590CAB" w:rsidRPr="0045295E" w:rsidTr="00082FAB">
        <w:tc>
          <w:tcPr>
            <w:tcW w:w="5211" w:type="dxa"/>
          </w:tcPr>
          <w:p w:rsidR="00590CAB" w:rsidRPr="0045295E" w:rsidRDefault="00590CAB" w:rsidP="00082F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  <w:u w:val="single"/>
              </w:rPr>
            </w:pPr>
            <w:r w:rsidRPr="0045295E">
              <w:rPr>
                <w:rFonts w:ascii="Times New Roman" w:hAnsi="Times New Roman"/>
                <w:b/>
                <w:sz w:val="24"/>
                <w:szCs w:val="24"/>
              </w:rPr>
              <w:t>Республика (область), город</w:t>
            </w:r>
          </w:p>
        </w:tc>
        <w:tc>
          <w:tcPr>
            <w:tcW w:w="5211" w:type="dxa"/>
          </w:tcPr>
          <w:p w:rsidR="00590CAB" w:rsidRPr="0045295E" w:rsidRDefault="00590CAB" w:rsidP="00082F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  <w:u w:val="single"/>
              </w:rPr>
            </w:pPr>
          </w:p>
        </w:tc>
      </w:tr>
      <w:tr w:rsidR="00590CAB" w:rsidRPr="0045295E" w:rsidTr="00082FAB">
        <w:tc>
          <w:tcPr>
            <w:tcW w:w="5211" w:type="dxa"/>
          </w:tcPr>
          <w:p w:rsidR="00590CAB" w:rsidRPr="0045295E" w:rsidRDefault="00590CAB" w:rsidP="00082F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  <w:u w:val="single"/>
              </w:rPr>
            </w:pPr>
            <w:r w:rsidRPr="0045295E">
              <w:rPr>
                <w:rFonts w:ascii="Times New Roman" w:hAnsi="Times New Roman"/>
                <w:b/>
                <w:sz w:val="24"/>
                <w:szCs w:val="24"/>
              </w:rPr>
              <w:t>Наименование учебного заведения</w:t>
            </w:r>
          </w:p>
        </w:tc>
        <w:tc>
          <w:tcPr>
            <w:tcW w:w="5211" w:type="dxa"/>
          </w:tcPr>
          <w:p w:rsidR="00590CAB" w:rsidRPr="0045295E" w:rsidRDefault="00590CAB" w:rsidP="00082F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  <w:u w:val="single"/>
              </w:rPr>
            </w:pPr>
          </w:p>
        </w:tc>
      </w:tr>
      <w:tr w:rsidR="00590CAB" w:rsidRPr="0045295E" w:rsidTr="00082FAB">
        <w:tc>
          <w:tcPr>
            <w:tcW w:w="5211" w:type="dxa"/>
          </w:tcPr>
          <w:p w:rsidR="00590CAB" w:rsidRPr="0045295E" w:rsidRDefault="00590CAB" w:rsidP="00082FAB">
            <w:pPr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  <w:u w:val="single"/>
              </w:rPr>
            </w:pPr>
            <w:r w:rsidRPr="0045295E">
              <w:rPr>
                <w:rFonts w:ascii="Times New Roman" w:hAnsi="Times New Roman"/>
                <w:b/>
                <w:sz w:val="24"/>
                <w:szCs w:val="24"/>
              </w:rPr>
              <w:t xml:space="preserve">Уровень подготовки (СПО, </w:t>
            </w:r>
            <w:proofErr w:type="spellStart"/>
            <w:r w:rsidRPr="0045295E">
              <w:rPr>
                <w:rFonts w:ascii="Times New Roman" w:hAnsi="Times New Roman"/>
                <w:b/>
                <w:sz w:val="24"/>
                <w:szCs w:val="24"/>
              </w:rPr>
              <w:t>бакалавриат</w:t>
            </w:r>
            <w:proofErr w:type="spellEnd"/>
            <w:r w:rsidRPr="0045295E">
              <w:rPr>
                <w:rFonts w:ascii="Times New Roman" w:hAnsi="Times New Roman"/>
                <w:b/>
                <w:sz w:val="24"/>
                <w:szCs w:val="24"/>
              </w:rPr>
              <w:t>, магистратура, аспирантура)</w:t>
            </w:r>
          </w:p>
        </w:tc>
        <w:tc>
          <w:tcPr>
            <w:tcW w:w="5211" w:type="dxa"/>
          </w:tcPr>
          <w:p w:rsidR="00590CAB" w:rsidRPr="0045295E" w:rsidRDefault="00590CAB" w:rsidP="00082F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  <w:u w:val="single"/>
              </w:rPr>
            </w:pPr>
          </w:p>
        </w:tc>
      </w:tr>
      <w:tr w:rsidR="00590CAB" w:rsidRPr="0045295E" w:rsidTr="00082FAB">
        <w:tc>
          <w:tcPr>
            <w:tcW w:w="5211" w:type="dxa"/>
          </w:tcPr>
          <w:p w:rsidR="00590CAB" w:rsidRPr="0045295E" w:rsidRDefault="00590CAB" w:rsidP="00082F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45295E">
              <w:rPr>
                <w:rFonts w:ascii="Times New Roman" w:hAnsi="Times New Roman"/>
                <w:b/>
                <w:sz w:val="24"/>
                <w:szCs w:val="24"/>
              </w:rPr>
              <w:t>Курс, группа</w:t>
            </w:r>
          </w:p>
        </w:tc>
        <w:tc>
          <w:tcPr>
            <w:tcW w:w="5211" w:type="dxa"/>
          </w:tcPr>
          <w:p w:rsidR="00590CAB" w:rsidRPr="0045295E" w:rsidRDefault="00590CAB" w:rsidP="00082F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  <w:u w:val="single"/>
              </w:rPr>
            </w:pPr>
          </w:p>
        </w:tc>
      </w:tr>
      <w:tr w:rsidR="00590CAB" w:rsidRPr="0045295E" w:rsidTr="00082FAB">
        <w:tc>
          <w:tcPr>
            <w:tcW w:w="5211" w:type="dxa"/>
          </w:tcPr>
          <w:p w:rsidR="00590CAB" w:rsidRPr="0045295E" w:rsidRDefault="00590CAB" w:rsidP="00082F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5295E">
              <w:rPr>
                <w:rFonts w:ascii="Times New Roman" w:hAnsi="Times New Roman"/>
                <w:b/>
                <w:sz w:val="24"/>
                <w:szCs w:val="24"/>
              </w:rPr>
              <w:t>Форма обучения (очная, заочная)</w:t>
            </w:r>
          </w:p>
        </w:tc>
        <w:tc>
          <w:tcPr>
            <w:tcW w:w="5211" w:type="dxa"/>
          </w:tcPr>
          <w:p w:rsidR="00590CAB" w:rsidRPr="0045295E" w:rsidRDefault="00590CAB" w:rsidP="00082F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  <w:u w:val="single"/>
              </w:rPr>
            </w:pPr>
          </w:p>
        </w:tc>
      </w:tr>
      <w:tr w:rsidR="00590CAB" w:rsidRPr="0045295E" w:rsidTr="00082FAB">
        <w:tc>
          <w:tcPr>
            <w:tcW w:w="5211" w:type="dxa"/>
          </w:tcPr>
          <w:p w:rsidR="00590CAB" w:rsidRPr="0045295E" w:rsidRDefault="00590CAB" w:rsidP="00082FAB">
            <w:pPr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  <w:u w:val="single"/>
              </w:rPr>
            </w:pPr>
            <w:r w:rsidRPr="0045295E">
              <w:rPr>
                <w:rFonts w:ascii="Times New Roman" w:hAnsi="Times New Roman"/>
                <w:b/>
                <w:sz w:val="24"/>
                <w:szCs w:val="24"/>
              </w:rPr>
              <w:t>Ф.И.О. научного руководителя, ученая степень, звание, должность, место работы</w:t>
            </w:r>
          </w:p>
        </w:tc>
        <w:tc>
          <w:tcPr>
            <w:tcW w:w="5211" w:type="dxa"/>
          </w:tcPr>
          <w:p w:rsidR="00590CAB" w:rsidRPr="0045295E" w:rsidRDefault="00590CAB" w:rsidP="00082F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  <w:u w:val="single"/>
              </w:rPr>
            </w:pPr>
          </w:p>
        </w:tc>
      </w:tr>
      <w:tr w:rsidR="00590CAB" w:rsidRPr="0045295E" w:rsidTr="00082FAB">
        <w:tc>
          <w:tcPr>
            <w:tcW w:w="5211" w:type="dxa"/>
          </w:tcPr>
          <w:p w:rsidR="00590CAB" w:rsidRPr="0045295E" w:rsidRDefault="00590CAB" w:rsidP="00082FAB">
            <w:pPr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  <w:u w:val="single"/>
              </w:rPr>
            </w:pPr>
            <w:proofErr w:type="spellStart"/>
            <w:r w:rsidRPr="0045295E">
              <w:rPr>
                <w:rFonts w:ascii="Times New Roman" w:hAnsi="Times New Roman"/>
                <w:b/>
                <w:sz w:val="24"/>
                <w:szCs w:val="24"/>
              </w:rPr>
              <w:t>Телефон</w:t>
            </w:r>
            <w:proofErr w:type="gramStart"/>
            <w:r w:rsidRPr="0045295E">
              <w:rPr>
                <w:rFonts w:ascii="Times New Roman" w:hAnsi="Times New Roman"/>
                <w:b/>
                <w:sz w:val="24"/>
                <w:szCs w:val="24"/>
              </w:rPr>
              <w:t>,е</w:t>
            </w:r>
            <w:proofErr w:type="spellEnd"/>
            <w:proofErr w:type="gramEnd"/>
            <w:r w:rsidRPr="0045295E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45295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mail</w:t>
            </w:r>
            <w:r w:rsidRPr="0045295E">
              <w:rPr>
                <w:rFonts w:ascii="Times New Roman" w:hAnsi="Times New Roman"/>
                <w:b/>
                <w:sz w:val="24"/>
                <w:szCs w:val="24"/>
              </w:rPr>
              <w:t xml:space="preserve"> научного руководителя </w:t>
            </w:r>
          </w:p>
        </w:tc>
        <w:tc>
          <w:tcPr>
            <w:tcW w:w="5211" w:type="dxa"/>
          </w:tcPr>
          <w:p w:rsidR="00590CAB" w:rsidRPr="0045295E" w:rsidRDefault="00590CAB" w:rsidP="00082F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  <w:u w:val="single"/>
              </w:rPr>
            </w:pPr>
          </w:p>
        </w:tc>
      </w:tr>
    </w:tbl>
    <w:p w:rsidR="00590CAB" w:rsidRPr="0045295E" w:rsidRDefault="00590CAB" w:rsidP="00590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napToGrid w:val="0"/>
          <w:sz w:val="24"/>
          <w:szCs w:val="24"/>
          <w:u w:val="single"/>
        </w:rPr>
      </w:pPr>
    </w:p>
    <w:p w:rsidR="00590CAB" w:rsidRDefault="00590CAB" w:rsidP="00590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napToGrid w:val="0"/>
          <w:sz w:val="24"/>
          <w:szCs w:val="24"/>
          <w:u w:val="single"/>
        </w:rPr>
      </w:pPr>
    </w:p>
    <w:p w:rsidR="00590CAB" w:rsidRDefault="00590CAB" w:rsidP="00590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napToGrid w:val="0"/>
          <w:sz w:val="24"/>
          <w:szCs w:val="24"/>
          <w:u w:val="single"/>
        </w:rPr>
      </w:pPr>
    </w:p>
    <w:p w:rsidR="00590CAB" w:rsidRDefault="00590CAB" w:rsidP="00590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napToGrid w:val="0"/>
          <w:sz w:val="24"/>
          <w:szCs w:val="24"/>
          <w:u w:val="single"/>
        </w:rPr>
      </w:pPr>
    </w:p>
    <w:p w:rsidR="00590CAB" w:rsidRDefault="00590CAB" w:rsidP="00590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napToGrid w:val="0"/>
          <w:sz w:val="24"/>
          <w:szCs w:val="24"/>
          <w:u w:val="single"/>
        </w:rPr>
      </w:pPr>
    </w:p>
    <w:p w:rsidR="00590CAB" w:rsidRDefault="00590CAB" w:rsidP="00590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napToGrid w:val="0"/>
          <w:sz w:val="24"/>
          <w:szCs w:val="24"/>
          <w:u w:val="single"/>
        </w:rPr>
      </w:pPr>
    </w:p>
    <w:p w:rsidR="00590CAB" w:rsidRDefault="00590CAB" w:rsidP="00590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napToGrid w:val="0"/>
          <w:sz w:val="24"/>
          <w:szCs w:val="24"/>
          <w:u w:val="single"/>
        </w:rPr>
      </w:pPr>
    </w:p>
    <w:p w:rsidR="00590CAB" w:rsidRDefault="00590CAB" w:rsidP="00590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napToGrid w:val="0"/>
          <w:sz w:val="24"/>
          <w:szCs w:val="24"/>
          <w:u w:val="single"/>
        </w:rPr>
      </w:pPr>
    </w:p>
    <w:p w:rsidR="00590CAB" w:rsidRDefault="00590CAB" w:rsidP="00590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napToGrid w:val="0"/>
          <w:sz w:val="24"/>
          <w:szCs w:val="24"/>
          <w:u w:val="single"/>
        </w:rPr>
      </w:pPr>
    </w:p>
    <w:p w:rsidR="00590CAB" w:rsidRDefault="00590CAB" w:rsidP="00590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napToGrid w:val="0"/>
          <w:sz w:val="24"/>
          <w:szCs w:val="24"/>
          <w:u w:val="single"/>
        </w:rPr>
      </w:pPr>
    </w:p>
    <w:p w:rsidR="00590CAB" w:rsidRDefault="00590CAB" w:rsidP="00590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napToGrid w:val="0"/>
          <w:sz w:val="24"/>
          <w:szCs w:val="24"/>
          <w:u w:val="single"/>
        </w:rPr>
      </w:pPr>
    </w:p>
    <w:p w:rsidR="00590CAB" w:rsidRDefault="00590CAB" w:rsidP="00590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napToGrid w:val="0"/>
          <w:sz w:val="24"/>
          <w:szCs w:val="24"/>
          <w:u w:val="single"/>
        </w:rPr>
      </w:pPr>
    </w:p>
    <w:p w:rsidR="00590CAB" w:rsidRPr="00934259" w:rsidRDefault="00590CAB" w:rsidP="00590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napToGrid w:val="0"/>
          <w:sz w:val="24"/>
          <w:szCs w:val="24"/>
          <w:u w:val="single"/>
        </w:rPr>
      </w:pPr>
    </w:p>
    <w:p w:rsidR="00590CAB" w:rsidRPr="00934259" w:rsidRDefault="00590CAB" w:rsidP="00590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napToGrid w:val="0"/>
          <w:sz w:val="24"/>
          <w:szCs w:val="24"/>
          <w:u w:val="single"/>
        </w:rPr>
      </w:pPr>
    </w:p>
    <w:p w:rsidR="00590CAB" w:rsidRPr="00934259" w:rsidRDefault="00590CAB" w:rsidP="00590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napToGrid w:val="0"/>
          <w:sz w:val="24"/>
          <w:szCs w:val="24"/>
          <w:u w:val="single"/>
        </w:rPr>
      </w:pPr>
    </w:p>
    <w:p w:rsidR="00590CAB" w:rsidRPr="00934259" w:rsidRDefault="00590CAB" w:rsidP="00590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napToGrid w:val="0"/>
          <w:sz w:val="24"/>
          <w:szCs w:val="24"/>
          <w:u w:val="single"/>
        </w:rPr>
      </w:pPr>
    </w:p>
    <w:p w:rsidR="00590CAB" w:rsidRPr="00934259" w:rsidRDefault="00590CAB" w:rsidP="00590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napToGrid w:val="0"/>
          <w:sz w:val="24"/>
          <w:szCs w:val="24"/>
          <w:u w:val="single"/>
        </w:rPr>
      </w:pPr>
    </w:p>
    <w:p w:rsidR="00590CAB" w:rsidRPr="00934259" w:rsidRDefault="00590CAB" w:rsidP="00590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napToGrid w:val="0"/>
          <w:sz w:val="24"/>
          <w:szCs w:val="24"/>
          <w:u w:val="single"/>
        </w:rPr>
      </w:pPr>
    </w:p>
    <w:p w:rsidR="00590CAB" w:rsidRPr="00934259" w:rsidRDefault="00590CAB" w:rsidP="00590C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napToGrid w:val="0"/>
          <w:sz w:val="24"/>
          <w:szCs w:val="24"/>
        </w:rPr>
      </w:pPr>
    </w:p>
    <w:p w:rsidR="00590CAB" w:rsidRPr="00934259" w:rsidRDefault="00590CAB" w:rsidP="00590CAB">
      <w:pPr>
        <w:pStyle w:val="a4"/>
        <w:spacing w:before="0" w:beforeAutospacing="0" w:after="0" w:afterAutospacing="0"/>
        <w:ind w:firstLine="709"/>
        <w:jc w:val="both"/>
      </w:pPr>
    </w:p>
    <w:p w:rsidR="00590CAB" w:rsidRPr="00934259" w:rsidRDefault="00590CAB" w:rsidP="00590CAB">
      <w:pPr>
        <w:pStyle w:val="a4"/>
        <w:spacing w:before="0" w:beforeAutospacing="0" w:after="0" w:afterAutospacing="0"/>
        <w:ind w:firstLine="709"/>
        <w:jc w:val="both"/>
      </w:pPr>
    </w:p>
    <w:p w:rsidR="00590CAB" w:rsidRPr="00934259" w:rsidRDefault="00590CAB" w:rsidP="00590CAB">
      <w:pPr>
        <w:pStyle w:val="a4"/>
        <w:spacing w:before="0" w:beforeAutospacing="0" w:after="0" w:afterAutospacing="0"/>
        <w:ind w:firstLine="709"/>
        <w:jc w:val="both"/>
      </w:pPr>
    </w:p>
    <w:p w:rsidR="00590CAB" w:rsidRPr="00934259" w:rsidRDefault="00590CAB" w:rsidP="00590CAB">
      <w:pPr>
        <w:pStyle w:val="a4"/>
        <w:spacing w:before="0" w:beforeAutospacing="0" w:after="0" w:afterAutospacing="0"/>
        <w:ind w:firstLine="709"/>
        <w:jc w:val="both"/>
      </w:pPr>
    </w:p>
    <w:p w:rsidR="00590CAB" w:rsidRPr="00934259" w:rsidRDefault="00590CAB" w:rsidP="00590CAB">
      <w:pPr>
        <w:pStyle w:val="a4"/>
        <w:spacing w:before="0" w:beforeAutospacing="0" w:after="0" w:afterAutospacing="0"/>
        <w:ind w:firstLine="709"/>
        <w:jc w:val="both"/>
      </w:pPr>
    </w:p>
    <w:p w:rsidR="00590CAB" w:rsidRPr="00934259" w:rsidRDefault="00590CAB" w:rsidP="00590CAB">
      <w:pPr>
        <w:pStyle w:val="a4"/>
        <w:spacing w:before="0" w:beforeAutospacing="0" w:after="0" w:afterAutospacing="0"/>
        <w:ind w:firstLine="709"/>
        <w:jc w:val="both"/>
      </w:pPr>
    </w:p>
    <w:p w:rsidR="00590CAB" w:rsidRPr="00934259" w:rsidRDefault="00590CAB" w:rsidP="00590CAB">
      <w:pPr>
        <w:pStyle w:val="a4"/>
        <w:spacing w:before="0" w:beforeAutospacing="0" w:after="0" w:afterAutospacing="0"/>
        <w:ind w:firstLine="709"/>
        <w:jc w:val="both"/>
      </w:pPr>
    </w:p>
    <w:p w:rsidR="00590CAB" w:rsidRPr="00934259" w:rsidRDefault="00590CAB" w:rsidP="00590CA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90CAB" w:rsidRPr="00934259" w:rsidRDefault="00590CAB" w:rsidP="00590CA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90CAB" w:rsidRPr="00934259" w:rsidRDefault="00590CAB" w:rsidP="00590CA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590CAB" w:rsidRDefault="00590CAB" w:rsidP="00590CA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90CAB" w:rsidRPr="00934259" w:rsidRDefault="00590CAB" w:rsidP="00590CA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934259">
        <w:rPr>
          <w:rFonts w:ascii="Times New Roman" w:hAnsi="Times New Roman"/>
          <w:b/>
          <w:sz w:val="28"/>
          <w:szCs w:val="28"/>
        </w:rPr>
        <w:t>Приложение 2</w:t>
      </w:r>
    </w:p>
    <w:p w:rsidR="00590CAB" w:rsidRPr="00934259" w:rsidRDefault="00590CAB" w:rsidP="00590CAB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90CAB" w:rsidRPr="0096587A" w:rsidRDefault="00590CAB" w:rsidP="00590CAB">
      <w:pPr>
        <w:tabs>
          <w:tab w:val="left" w:pos="1134"/>
        </w:tabs>
        <w:spacing w:after="0" w:line="240" w:lineRule="auto"/>
        <w:ind w:left="709" w:hanging="709"/>
        <w:contextualSpacing/>
        <w:jc w:val="center"/>
        <w:rPr>
          <w:rFonts w:ascii="Times New Roman" w:hAnsi="Times New Roman"/>
          <w:b/>
          <w:kern w:val="36"/>
          <w:sz w:val="28"/>
          <w:szCs w:val="28"/>
        </w:rPr>
      </w:pPr>
      <w:r w:rsidRPr="0096587A">
        <w:rPr>
          <w:rFonts w:ascii="Times New Roman" w:hAnsi="Times New Roman"/>
          <w:b/>
          <w:kern w:val="36"/>
          <w:sz w:val="28"/>
          <w:szCs w:val="28"/>
        </w:rPr>
        <w:t>Банковские реквизиты</w:t>
      </w:r>
    </w:p>
    <w:p w:rsidR="00590CAB" w:rsidRPr="00934259" w:rsidRDefault="00590CAB" w:rsidP="00590CAB">
      <w:pPr>
        <w:tabs>
          <w:tab w:val="left" w:pos="1134"/>
        </w:tabs>
        <w:spacing w:after="0" w:line="240" w:lineRule="auto"/>
        <w:ind w:left="709"/>
        <w:contextualSpacing/>
        <w:jc w:val="center"/>
        <w:rPr>
          <w:rFonts w:ascii="Times New Roman" w:hAnsi="Times New Roman"/>
          <w:kern w:val="36"/>
          <w:sz w:val="28"/>
          <w:szCs w:val="28"/>
        </w:rPr>
      </w:pPr>
    </w:p>
    <w:tbl>
      <w:tblPr>
        <w:tblStyle w:val="TableNormal"/>
        <w:tblW w:w="9857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4"/>
        <w:gridCol w:w="6313"/>
      </w:tblGrid>
      <w:tr w:rsidR="00590CAB" w:rsidRPr="00934259" w:rsidTr="00082FAB">
        <w:trPr>
          <w:trHeight w:val="950"/>
        </w:trPr>
        <w:tc>
          <w:tcPr>
            <w:tcW w:w="3544" w:type="dxa"/>
          </w:tcPr>
          <w:p w:rsidR="00590CAB" w:rsidRPr="00934259" w:rsidRDefault="00590CAB" w:rsidP="00082FAB">
            <w:pPr>
              <w:ind w:left="107"/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</w:pPr>
            <w:r w:rsidRPr="00934259">
              <w:rPr>
                <w:rFonts w:ascii="Times New Roman" w:eastAsia="Calibri" w:hAnsi="Times New Roman"/>
                <w:b/>
                <w:spacing w:val="-1"/>
                <w:sz w:val="24"/>
                <w:szCs w:val="24"/>
                <w:lang w:val="ru-RU"/>
              </w:rPr>
              <w:t>Организационно-правовая</w:t>
            </w:r>
            <w:r w:rsidRPr="00934259">
              <w:rPr>
                <w:rFonts w:ascii="Times New Roman" w:eastAsia="Calibri" w:hAnsi="Times New Roman"/>
                <w:b/>
                <w:spacing w:val="-52"/>
                <w:sz w:val="24"/>
                <w:szCs w:val="24"/>
                <w:lang w:val="ru-RU"/>
              </w:rPr>
              <w:t xml:space="preserve"> </w:t>
            </w:r>
            <w:r w:rsidRPr="00934259"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  <w:t>форма</w:t>
            </w:r>
            <w:r w:rsidRPr="00934259">
              <w:rPr>
                <w:rFonts w:ascii="Times New Roman" w:eastAsia="Calibri" w:hAnsi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934259"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  <w:t>и</w:t>
            </w:r>
            <w:r w:rsidRPr="00934259">
              <w:rPr>
                <w:rFonts w:ascii="Times New Roman" w:eastAsia="Calibri" w:hAnsi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934259"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  <w:t>наименование</w:t>
            </w:r>
          </w:p>
        </w:tc>
        <w:tc>
          <w:tcPr>
            <w:tcW w:w="6313" w:type="dxa"/>
          </w:tcPr>
          <w:p w:rsidR="00590CAB" w:rsidRPr="00934259" w:rsidRDefault="00590CAB" w:rsidP="00082FAB">
            <w:pPr>
              <w:ind w:left="107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934259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Федеральное</w:t>
            </w:r>
            <w:r w:rsidRPr="00934259">
              <w:rPr>
                <w:rFonts w:ascii="Times New Roman" w:eastAsia="Calibri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934259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государственное</w:t>
            </w:r>
            <w:r w:rsidRPr="00934259">
              <w:rPr>
                <w:rFonts w:ascii="Times New Roman" w:eastAsia="Calibri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34259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бюджетное</w:t>
            </w:r>
            <w:r w:rsidRPr="00934259">
              <w:rPr>
                <w:rFonts w:ascii="Times New Roman" w:eastAsia="Calibri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34259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образовательное</w:t>
            </w:r>
          </w:p>
          <w:p w:rsidR="00590CAB" w:rsidRPr="00934259" w:rsidRDefault="00590CAB" w:rsidP="00082FAB">
            <w:pPr>
              <w:ind w:left="107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934259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учреждение высшего образования «Мордовский государственный</w:t>
            </w:r>
            <w:r w:rsidRPr="00934259">
              <w:rPr>
                <w:rFonts w:ascii="Times New Roman" w:eastAsia="Calibri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934259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педагогический университет</w:t>
            </w:r>
            <w:r w:rsidRPr="00934259">
              <w:rPr>
                <w:rFonts w:ascii="Times New Roman" w:eastAsia="Calibri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34259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имени</w:t>
            </w:r>
            <w:r w:rsidRPr="00934259">
              <w:rPr>
                <w:rFonts w:ascii="Times New Roman" w:eastAsia="Calibri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34259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М.</w:t>
            </w:r>
            <w:r>
              <w:rPr>
                <w:rFonts w:ascii="Times New Roman" w:eastAsia="Calibri" w:hAnsi="Times New Roman"/>
                <w:spacing w:val="-2"/>
                <w:sz w:val="24"/>
                <w:szCs w:val="24"/>
                <w:lang w:val="ru-RU"/>
              </w:rPr>
              <w:t> </w:t>
            </w:r>
            <w:r w:rsidRPr="00934259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Е.</w:t>
            </w:r>
            <w:r>
              <w:rPr>
                <w:rFonts w:ascii="Times New Roman" w:eastAsia="Calibri" w:hAnsi="Times New Roman"/>
                <w:spacing w:val="-1"/>
                <w:sz w:val="24"/>
                <w:szCs w:val="24"/>
                <w:lang w:val="ru-RU"/>
              </w:rPr>
              <w:t> </w:t>
            </w:r>
            <w:proofErr w:type="spellStart"/>
            <w:r w:rsidRPr="00934259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Евсевьева</w:t>
            </w:r>
            <w:proofErr w:type="spellEnd"/>
            <w:r w:rsidRPr="00934259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»</w:t>
            </w:r>
          </w:p>
        </w:tc>
      </w:tr>
      <w:tr w:rsidR="00590CAB" w:rsidRPr="00934259" w:rsidTr="00082FAB">
        <w:trPr>
          <w:trHeight w:val="633"/>
        </w:trPr>
        <w:tc>
          <w:tcPr>
            <w:tcW w:w="3544" w:type="dxa"/>
          </w:tcPr>
          <w:p w:rsidR="00590CAB" w:rsidRPr="00934259" w:rsidRDefault="00590CAB" w:rsidP="00082FAB">
            <w:pPr>
              <w:ind w:left="107"/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</w:pPr>
            <w:r w:rsidRPr="00934259"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  <w:t>Сокращенное</w:t>
            </w:r>
            <w:r w:rsidRPr="00934259">
              <w:rPr>
                <w:rFonts w:ascii="Times New Roman" w:eastAsia="Calibri" w:hAnsi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934259"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  <w:t>наименование</w:t>
            </w:r>
            <w:r w:rsidRPr="00934259">
              <w:rPr>
                <w:rFonts w:ascii="Times New Roman" w:eastAsia="Calibri" w:hAnsi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34259"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  <w:t>в</w:t>
            </w:r>
            <w:proofErr w:type="gramEnd"/>
          </w:p>
          <w:p w:rsidR="00590CAB" w:rsidRPr="00934259" w:rsidRDefault="00590CAB" w:rsidP="00082FAB">
            <w:pPr>
              <w:ind w:left="107"/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</w:pPr>
            <w:proofErr w:type="gramStart"/>
            <w:r w:rsidRPr="00934259"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  <w:t>соответствии</w:t>
            </w:r>
            <w:proofErr w:type="gramEnd"/>
            <w:r w:rsidRPr="00934259">
              <w:rPr>
                <w:rFonts w:ascii="Times New Roman" w:eastAsia="Calibri" w:hAnsi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934259"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  <w:t>с Уставом</w:t>
            </w:r>
          </w:p>
        </w:tc>
        <w:tc>
          <w:tcPr>
            <w:tcW w:w="6313" w:type="dxa"/>
          </w:tcPr>
          <w:p w:rsidR="00590CAB" w:rsidRPr="00934259" w:rsidRDefault="00590CAB" w:rsidP="00082FAB">
            <w:pPr>
              <w:ind w:left="107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934259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МГПУ,</w:t>
            </w:r>
            <w:r w:rsidRPr="00934259">
              <w:rPr>
                <w:rFonts w:ascii="Times New Roman" w:eastAsia="Calibri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34259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Мордовский</w:t>
            </w:r>
            <w:r w:rsidRPr="00934259">
              <w:rPr>
                <w:rFonts w:ascii="Times New Roman" w:eastAsia="Calibri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34259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государственный</w:t>
            </w:r>
            <w:r w:rsidRPr="00934259">
              <w:rPr>
                <w:rFonts w:ascii="Times New Roman" w:eastAsia="Calibri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34259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педагогический</w:t>
            </w:r>
            <w:r w:rsidRPr="00934259">
              <w:rPr>
                <w:rFonts w:ascii="Times New Roman" w:eastAsia="Calibri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34259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университет</w:t>
            </w:r>
            <w:r>
              <w:rPr>
                <w:rFonts w:ascii="Times New Roman" w:eastAsia="Calibri" w:hAnsi="Times New Roman"/>
                <w:sz w:val="24"/>
                <w:szCs w:val="24"/>
                <w:lang w:val="ru-RU"/>
              </w:rPr>
              <w:t xml:space="preserve"> </w:t>
            </w:r>
            <w:r w:rsidRPr="00934259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имени</w:t>
            </w:r>
            <w:r w:rsidRPr="00934259">
              <w:rPr>
                <w:rFonts w:ascii="Times New Roman" w:eastAsia="Calibri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34259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М.</w:t>
            </w:r>
            <w:r w:rsidRPr="00934259">
              <w:rPr>
                <w:rFonts w:ascii="Times New Roman" w:eastAsia="Calibri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34259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Е.</w:t>
            </w:r>
            <w:r w:rsidRPr="00934259">
              <w:rPr>
                <w:rFonts w:ascii="Times New Roman" w:eastAsia="Calibri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34259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Евсевьева</w:t>
            </w:r>
            <w:proofErr w:type="spellEnd"/>
          </w:p>
        </w:tc>
      </w:tr>
      <w:tr w:rsidR="00590CAB" w:rsidRPr="00934259" w:rsidTr="00082FAB">
        <w:trPr>
          <w:trHeight w:val="316"/>
        </w:trPr>
        <w:tc>
          <w:tcPr>
            <w:tcW w:w="3544" w:type="dxa"/>
          </w:tcPr>
          <w:p w:rsidR="00590CAB" w:rsidRPr="00934259" w:rsidRDefault="00590CAB" w:rsidP="00082FAB">
            <w:pPr>
              <w:ind w:left="107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34259">
              <w:rPr>
                <w:rFonts w:ascii="Times New Roman" w:eastAsia="Calibri" w:hAnsi="Times New Roman"/>
                <w:b/>
                <w:sz w:val="24"/>
                <w:szCs w:val="24"/>
              </w:rPr>
              <w:t>ИНН/КПП</w:t>
            </w:r>
          </w:p>
        </w:tc>
        <w:tc>
          <w:tcPr>
            <w:tcW w:w="6313" w:type="dxa"/>
          </w:tcPr>
          <w:p w:rsidR="00590CAB" w:rsidRPr="00934259" w:rsidRDefault="00590CAB" w:rsidP="00082FAB">
            <w:pPr>
              <w:ind w:left="107"/>
              <w:rPr>
                <w:rFonts w:ascii="Times New Roman" w:eastAsia="Calibri" w:hAnsi="Times New Roman"/>
                <w:sz w:val="24"/>
                <w:szCs w:val="24"/>
              </w:rPr>
            </w:pPr>
            <w:r w:rsidRPr="00934259">
              <w:rPr>
                <w:rFonts w:ascii="Times New Roman" w:eastAsia="Calibri" w:hAnsi="Times New Roman"/>
                <w:sz w:val="24"/>
                <w:szCs w:val="24"/>
              </w:rPr>
              <w:t>1328159925 / 132801001</w:t>
            </w:r>
          </w:p>
        </w:tc>
      </w:tr>
      <w:tr w:rsidR="00590CAB" w:rsidRPr="00934259" w:rsidTr="00082FAB">
        <w:trPr>
          <w:trHeight w:val="318"/>
        </w:trPr>
        <w:tc>
          <w:tcPr>
            <w:tcW w:w="3544" w:type="dxa"/>
          </w:tcPr>
          <w:p w:rsidR="00590CAB" w:rsidRPr="00934259" w:rsidRDefault="00590CAB" w:rsidP="00082FAB">
            <w:pPr>
              <w:ind w:left="107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34259">
              <w:rPr>
                <w:rFonts w:ascii="Times New Roman" w:eastAsia="Calibri" w:hAnsi="Times New Roman"/>
                <w:b/>
                <w:sz w:val="24"/>
                <w:szCs w:val="24"/>
              </w:rPr>
              <w:t>ОГРН</w:t>
            </w:r>
          </w:p>
        </w:tc>
        <w:tc>
          <w:tcPr>
            <w:tcW w:w="6313" w:type="dxa"/>
          </w:tcPr>
          <w:p w:rsidR="00590CAB" w:rsidRPr="00934259" w:rsidRDefault="00590CAB" w:rsidP="00082FAB">
            <w:pPr>
              <w:ind w:left="107"/>
              <w:rPr>
                <w:rFonts w:ascii="Times New Roman" w:eastAsia="Calibri" w:hAnsi="Times New Roman"/>
                <w:sz w:val="24"/>
                <w:szCs w:val="24"/>
              </w:rPr>
            </w:pPr>
            <w:r w:rsidRPr="00934259">
              <w:rPr>
                <w:rFonts w:ascii="Times New Roman" w:eastAsia="Calibri" w:hAnsi="Times New Roman"/>
                <w:sz w:val="24"/>
                <w:szCs w:val="24"/>
              </w:rPr>
              <w:t>1021301115791</w:t>
            </w:r>
          </w:p>
        </w:tc>
      </w:tr>
      <w:tr w:rsidR="00590CAB" w:rsidRPr="00934259" w:rsidTr="00082FAB">
        <w:trPr>
          <w:trHeight w:val="316"/>
        </w:trPr>
        <w:tc>
          <w:tcPr>
            <w:tcW w:w="3544" w:type="dxa"/>
          </w:tcPr>
          <w:p w:rsidR="00590CAB" w:rsidRPr="00934259" w:rsidRDefault="00590CAB" w:rsidP="00082FAB">
            <w:pPr>
              <w:ind w:left="107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34259">
              <w:rPr>
                <w:rFonts w:ascii="Times New Roman" w:eastAsia="Calibri" w:hAnsi="Times New Roman"/>
                <w:b/>
                <w:sz w:val="24"/>
                <w:szCs w:val="24"/>
              </w:rPr>
              <w:t>ОКПО</w:t>
            </w:r>
          </w:p>
        </w:tc>
        <w:tc>
          <w:tcPr>
            <w:tcW w:w="6313" w:type="dxa"/>
          </w:tcPr>
          <w:p w:rsidR="00590CAB" w:rsidRPr="00934259" w:rsidRDefault="00590CAB" w:rsidP="00082FAB">
            <w:pPr>
              <w:ind w:left="107"/>
              <w:rPr>
                <w:rFonts w:ascii="Times New Roman" w:eastAsia="Calibri" w:hAnsi="Times New Roman"/>
                <w:sz w:val="24"/>
                <w:szCs w:val="24"/>
              </w:rPr>
            </w:pPr>
            <w:r w:rsidRPr="00934259">
              <w:rPr>
                <w:rFonts w:ascii="Times New Roman" w:eastAsia="Calibri" w:hAnsi="Times New Roman"/>
                <w:sz w:val="24"/>
                <w:szCs w:val="24"/>
              </w:rPr>
              <w:t>02080256</w:t>
            </w:r>
          </w:p>
        </w:tc>
      </w:tr>
      <w:tr w:rsidR="00590CAB" w:rsidRPr="00934259" w:rsidTr="00082FAB">
        <w:trPr>
          <w:trHeight w:val="316"/>
        </w:trPr>
        <w:tc>
          <w:tcPr>
            <w:tcW w:w="3544" w:type="dxa"/>
          </w:tcPr>
          <w:p w:rsidR="00590CAB" w:rsidRPr="00934259" w:rsidRDefault="00590CAB" w:rsidP="00082FAB">
            <w:pPr>
              <w:ind w:left="107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34259">
              <w:rPr>
                <w:rFonts w:ascii="Times New Roman" w:eastAsia="Calibri" w:hAnsi="Times New Roman"/>
                <w:b/>
                <w:sz w:val="24"/>
                <w:szCs w:val="24"/>
              </w:rPr>
              <w:t>ОКАТО</w:t>
            </w:r>
          </w:p>
        </w:tc>
        <w:tc>
          <w:tcPr>
            <w:tcW w:w="6313" w:type="dxa"/>
          </w:tcPr>
          <w:p w:rsidR="00590CAB" w:rsidRPr="00934259" w:rsidRDefault="00590CAB" w:rsidP="00082FAB">
            <w:pPr>
              <w:ind w:left="107"/>
              <w:rPr>
                <w:rFonts w:ascii="Times New Roman" w:eastAsia="Calibri" w:hAnsi="Times New Roman"/>
                <w:sz w:val="24"/>
                <w:szCs w:val="24"/>
              </w:rPr>
            </w:pPr>
            <w:r w:rsidRPr="00934259">
              <w:rPr>
                <w:rFonts w:ascii="Times New Roman" w:eastAsia="Calibri" w:hAnsi="Times New Roman"/>
                <w:sz w:val="24"/>
                <w:szCs w:val="24"/>
              </w:rPr>
              <w:t>89401366000</w:t>
            </w:r>
          </w:p>
        </w:tc>
      </w:tr>
      <w:tr w:rsidR="00590CAB" w:rsidRPr="00934259" w:rsidTr="00082FAB">
        <w:trPr>
          <w:trHeight w:val="316"/>
        </w:trPr>
        <w:tc>
          <w:tcPr>
            <w:tcW w:w="3544" w:type="dxa"/>
          </w:tcPr>
          <w:p w:rsidR="00590CAB" w:rsidRPr="00934259" w:rsidRDefault="00590CAB" w:rsidP="00082FAB">
            <w:pPr>
              <w:ind w:left="107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34259">
              <w:rPr>
                <w:rFonts w:ascii="Times New Roman" w:eastAsia="Calibri" w:hAnsi="Times New Roman"/>
                <w:b/>
                <w:sz w:val="24"/>
                <w:szCs w:val="24"/>
              </w:rPr>
              <w:t>ОКВЭД</w:t>
            </w:r>
          </w:p>
        </w:tc>
        <w:tc>
          <w:tcPr>
            <w:tcW w:w="6313" w:type="dxa"/>
          </w:tcPr>
          <w:p w:rsidR="00590CAB" w:rsidRPr="00934259" w:rsidRDefault="00590CAB" w:rsidP="00082FAB">
            <w:pPr>
              <w:ind w:left="107"/>
              <w:rPr>
                <w:rFonts w:ascii="Times New Roman" w:eastAsia="Calibri" w:hAnsi="Times New Roman"/>
                <w:sz w:val="24"/>
                <w:szCs w:val="24"/>
              </w:rPr>
            </w:pPr>
            <w:r w:rsidRPr="00934259">
              <w:rPr>
                <w:rFonts w:ascii="Times New Roman" w:eastAsia="Calibri" w:hAnsi="Times New Roman"/>
                <w:sz w:val="24"/>
                <w:szCs w:val="24"/>
              </w:rPr>
              <w:t>80.30.1</w:t>
            </w:r>
          </w:p>
        </w:tc>
      </w:tr>
      <w:tr w:rsidR="00590CAB" w:rsidRPr="00934259" w:rsidTr="00082FAB">
        <w:trPr>
          <w:trHeight w:val="316"/>
        </w:trPr>
        <w:tc>
          <w:tcPr>
            <w:tcW w:w="3544" w:type="dxa"/>
          </w:tcPr>
          <w:p w:rsidR="00590CAB" w:rsidRPr="00934259" w:rsidRDefault="00590CAB" w:rsidP="00082FAB">
            <w:pPr>
              <w:ind w:left="107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34259">
              <w:rPr>
                <w:rFonts w:ascii="Times New Roman" w:eastAsia="Calibri" w:hAnsi="Times New Roman"/>
                <w:b/>
                <w:sz w:val="24"/>
                <w:szCs w:val="24"/>
              </w:rPr>
              <w:t>ОКТМО</w:t>
            </w:r>
          </w:p>
        </w:tc>
        <w:tc>
          <w:tcPr>
            <w:tcW w:w="6313" w:type="dxa"/>
          </w:tcPr>
          <w:p w:rsidR="00590CAB" w:rsidRPr="00934259" w:rsidRDefault="00590CAB" w:rsidP="00082FAB">
            <w:pPr>
              <w:ind w:left="107"/>
              <w:rPr>
                <w:rFonts w:ascii="Times New Roman" w:eastAsia="Calibri" w:hAnsi="Times New Roman"/>
                <w:sz w:val="24"/>
                <w:szCs w:val="24"/>
              </w:rPr>
            </w:pPr>
            <w:r w:rsidRPr="00934259">
              <w:rPr>
                <w:rFonts w:ascii="Times New Roman" w:eastAsia="Calibri" w:hAnsi="Times New Roman"/>
                <w:sz w:val="24"/>
                <w:szCs w:val="24"/>
              </w:rPr>
              <w:t>89701000</w:t>
            </w:r>
          </w:p>
        </w:tc>
      </w:tr>
      <w:tr w:rsidR="00590CAB" w:rsidRPr="00934259" w:rsidTr="00082FAB">
        <w:trPr>
          <w:trHeight w:val="316"/>
        </w:trPr>
        <w:tc>
          <w:tcPr>
            <w:tcW w:w="3544" w:type="dxa"/>
          </w:tcPr>
          <w:p w:rsidR="00590CAB" w:rsidRPr="00934259" w:rsidRDefault="00590CAB" w:rsidP="00082FAB">
            <w:pPr>
              <w:ind w:left="107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34259">
              <w:rPr>
                <w:rFonts w:ascii="Times New Roman" w:eastAsia="Calibri" w:hAnsi="Times New Roman"/>
                <w:b/>
                <w:sz w:val="24"/>
                <w:szCs w:val="24"/>
              </w:rPr>
              <w:t>ОКОГУ</w:t>
            </w:r>
          </w:p>
        </w:tc>
        <w:tc>
          <w:tcPr>
            <w:tcW w:w="6313" w:type="dxa"/>
          </w:tcPr>
          <w:p w:rsidR="00590CAB" w:rsidRPr="00934259" w:rsidRDefault="00590CAB" w:rsidP="00082FAB">
            <w:pPr>
              <w:ind w:left="107"/>
              <w:rPr>
                <w:rFonts w:ascii="Times New Roman" w:eastAsia="Calibri" w:hAnsi="Times New Roman"/>
                <w:sz w:val="24"/>
                <w:szCs w:val="24"/>
              </w:rPr>
            </w:pPr>
            <w:r w:rsidRPr="00934259">
              <w:rPr>
                <w:rFonts w:ascii="Times New Roman" w:eastAsia="Calibri" w:hAnsi="Times New Roman"/>
                <w:sz w:val="24"/>
                <w:szCs w:val="24"/>
              </w:rPr>
              <w:t>1322500</w:t>
            </w:r>
          </w:p>
        </w:tc>
      </w:tr>
      <w:tr w:rsidR="00590CAB" w:rsidRPr="00934259" w:rsidTr="00082FAB">
        <w:trPr>
          <w:trHeight w:val="316"/>
        </w:trPr>
        <w:tc>
          <w:tcPr>
            <w:tcW w:w="3544" w:type="dxa"/>
          </w:tcPr>
          <w:p w:rsidR="00590CAB" w:rsidRPr="00934259" w:rsidRDefault="00590CAB" w:rsidP="00082FAB">
            <w:pPr>
              <w:ind w:left="107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34259">
              <w:rPr>
                <w:rFonts w:ascii="Times New Roman" w:eastAsia="Calibri" w:hAnsi="Times New Roman"/>
                <w:b/>
                <w:sz w:val="24"/>
                <w:szCs w:val="24"/>
              </w:rPr>
              <w:t>ОКФС</w:t>
            </w:r>
          </w:p>
        </w:tc>
        <w:tc>
          <w:tcPr>
            <w:tcW w:w="6313" w:type="dxa"/>
          </w:tcPr>
          <w:p w:rsidR="00590CAB" w:rsidRPr="00934259" w:rsidRDefault="00590CAB" w:rsidP="00082FAB">
            <w:pPr>
              <w:ind w:left="107"/>
              <w:rPr>
                <w:rFonts w:ascii="Times New Roman" w:eastAsia="Calibri" w:hAnsi="Times New Roman"/>
                <w:sz w:val="24"/>
                <w:szCs w:val="24"/>
              </w:rPr>
            </w:pPr>
            <w:r w:rsidRPr="00934259">
              <w:rPr>
                <w:rFonts w:ascii="Times New Roman" w:eastAsia="Calibri" w:hAnsi="Times New Roman"/>
                <w:sz w:val="24"/>
                <w:szCs w:val="24"/>
              </w:rPr>
              <w:t>12</w:t>
            </w:r>
          </w:p>
        </w:tc>
      </w:tr>
      <w:tr w:rsidR="00590CAB" w:rsidRPr="00934259" w:rsidTr="00082FAB">
        <w:trPr>
          <w:trHeight w:val="316"/>
        </w:trPr>
        <w:tc>
          <w:tcPr>
            <w:tcW w:w="3544" w:type="dxa"/>
          </w:tcPr>
          <w:p w:rsidR="00590CAB" w:rsidRPr="00934259" w:rsidRDefault="00590CAB" w:rsidP="00082FAB">
            <w:pPr>
              <w:ind w:left="107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34259">
              <w:rPr>
                <w:rFonts w:ascii="Times New Roman" w:eastAsia="Calibri" w:hAnsi="Times New Roman"/>
                <w:b/>
                <w:sz w:val="24"/>
                <w:szCs w:val="24"/>
              </w:rPr>
              <w:t>ОКОПФ</w:t>
            </w:r>
          </w:p>
        </w:tc>
        <w:tc>
          <w:tcPr>
            <w:tcW w:w="6313" w:type="dxa"/>
          </w:tcPr>
          <w:p w:rsidR="00590CAB" w:rsidRPr="00934259" w:rsidRDefault="00590CAB" w:rsidP="00082FAB">
            <w:pPr>
              <w:ind w:left="107"/>
              <w:rPr>
                <w:rFonts w:ascii="Times New Roman" w:eastAsia="Calibri" w:hAnsi="Times New Roman"/>
                <w:sz w:val="24"/>
                <w:szCs w:val="24"/>
              </w:rPr>
            </w:pPr>
            <w:r w:rsidRPr="00934259">
              <w:rPr>
                <w:rFonts w:ascii="Times New Roman" w:eastAsia="Calibri" w:hAnsi="Times New Roman"/>
                <w:sz w:val="24"/>
                <w:szCs w:val="24"/>
              </w:rPr>
              <w:t>20903</w:t>
            </w:r>
          </w:p>
        </w:tc>
      </w:tr>
      <w:tr w:rsidR="00590CAB" w:rsidRPr="00934259" w:rsidTr="00082FAB">
        <w:trPr>
          <w:trHeight w:val="318"/>
        </w:trPr>
        <w:tc>
          <w:tcPr>
            <w:tcW w:w="3544" w:type="dxa"/>
          </w:tcPr>
          <w:p w:rsidR="00590CAB" w:rsidRPr="00934259" w:rsidRDefault="00590CAB" w:rsidP="00082FAB">
            <w:pPr>
              <w:ind w:left="107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spellStart"/>
            <w:r w:rsidRPr="00934259">
              <w:rPr>
                <w:rFonts w:ascii="Times New Roman" w:eastAsia="Calibri" w:hAnsi="Times New Roman"/>
                <w:b/>
                <w:sz w:val="24"/>
                <w:szCs w:val="24"/>
              </w:rPr>
              <w:t>Юридический</w:t>
            </w:r>
            <w:proofErr w:type="spellEnd"/>
            <w:r w:rsidRPr="00934259">
              <w:rPr>
                <w:rFonts w:ascii="Times New Roman" w:eastAsia="Calibri" w:hAnsi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34259">
              <w:rPr>
                <w:rFonts w:ascii="Times New Roman" w:eastAsia="Calibri" w:hAnsi="Times New Roman"/>
                <w:b/>
                <w:sz w:val="24"/>
                <w:szCs w:val="24"/>
              </w:rPr>
              <w:t>адрес</w:t>
            </w:r>
            <w:proofErr w:type="spellEnd"/>
          </w:p>
        </w:tc>
        <w:tc>
          <w:tcPr>
            <w:tcW w:w="6313" w:type="dxa"/>
          </w:tcPr>
          <w:p w:rsidR="00590CAB" w:rsidRPr="00934259" w:rsidRDefault="00590CAB" w:rsidP="00082FAB">
            <w:pPr>
              <w:ind w:left="107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934259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430007,</w:t>
            </w:r>
            <w:r w:rsidRPr="00934259">
              <w:rPr>
                <w:rFonts w:ascii="Times New Roman" w:eastAsia="Calibri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34259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г.</w:t>
            </w:r>
            <w:r w:rsidRPr="00934259">
              <w:rPr>
                <w:rFonts w:ascii="Times New Roman" w:eastAsia="Calibri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34259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Саранск,</w:t>
            </w:r>
            <w:r w:rsidRPr="00934259">
              <w:rPr>
                <w:rFonts w:ascii="Times New Roman" w:eastAsia="Calibri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34259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ул.</w:t>
            </w:r>
            <w:r w:rsidRPr="00934259">
              <w:rPr>
                <w:rFonts w:ascii="Times New Roman" w:eastAsia="Calibri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34259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Студенческая</w:t>
            </w:r>
            <w:proofErr w:type="gramEnd"/>
            <w:r w:rsidRPr="00934259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,</w:t>
            </w:r>
            <w:r w:rsidRPr="00934259">
              <w:rPr>
                <w:rFonts w:ascii="Times New Roman" w:eastAsia="Calibri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34259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д.11А</w:t>
            </w:r>
          </w:p>
        </w:tc>
      </w:tr>
      <w:tr w:rsidR="00590CAB" w:rsidRPr="00934259" w:rsidTr="00082FAB">
        <w:trPr>
          <w:trHeight w:val="316"/>
        </w:trPr>
        <w:tc>
          <w:tcPr>
            <w:tcW w:w="3544" w:type="dxa"/>
          </w:tcPr>
          <w:p w:rsidR="00590CAB" w:rsidRPr="00934259" w:rsidRDefault="00590CAB" w:rsidP="00082FAB">
            <w:pPr>
              <w:ind w:left="107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spellStart"/>
            <w:r w:rsidRPr="00934259">
              <w:rPr>
                <w:rFonts w:ascii="Times New Roman" w:eastAsia="Calibri" w:hAnsi="Times New Roman"/>
                <w:b/>
                <w:sz w:val="24"/>
                <w:szCs w:val="24"/>
              </w:rPr>
              <w:t>Почтовый</w:t>
            </w:r>
            <w:proofErr w:type="spellEnd"/>
            <w:r w:rsidRPr="00934259">
              <w:rPr>
                <w:rFonts w:ascii="Times New Roman" w:eastAsia="Calibri" w:hAnsi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34259">
              <w:rPr>
                <w:rFonts w:ascii="Times New Roman" w:eastAsia="Calibri" w:hAnsi="Times New Roman"/>
                <w:b/>
                <w:sz w:val="24"/>
                <w:szCs w:val="24"/>
              </w:rPr>
              <w:t>адрес</w:t>
            </w:r>
            <w:proofErr w:type="spellEnd"/>
          </w:p>
        </w:tc>
        <w:tc>
          <w:tcPr>
            <w:tcW w:w="6313" w:type="dxa"/>
          </w:tcPr>
          <w:p w:rsidR="00590CAB" w:rsidRPr="00934259" w:rsidRDefault="00590CAB" w:rsidP="00082FAB">
            <w:pPr>
              <w:ind w:left="107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934259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430007,</w:t>
            </w:r>
            <w:r w:rsidRPr="00934259">
              <w:rPr>
                <w:rFonts w:ascii="Times New Roman" w:eastAsia="Calibri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34259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г.</w:t>
            </w:r>
            <w:r w:rsidRPr="00934259">
              <w:rPr>
                <w:rFonts w:ascii="Times New Roman" w:eastAsia="Calibri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34259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Саранск,</w:t>
            </w:r>
            <w:r w:rsidRPr="00934259">
              <w:rPr>
                <w:rFonts w:ascii="Times New Roman" w:eastAsia="Calibri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34259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ул.</w:t>
            </w:r>
            <w:r w:rsidRPr="00934259">
              <w:rPr>
                <w:rFonts w:ascii="Times New Roman" w:eastAsia="Calibri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34259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Студенческая</w:t>
            </w:r>
            <w:proofErr w:type="gramEnd"/>
            <w:r w:rsidRPr="00934259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,</w:t>
            </w:r>
            <w:r w:rsidRPr="00934259">
              <w:rPr>
                <w:rFonts w:ascii="Times New Roman" w:eastAsia="Calibri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34259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д.11А</w:t>
            </w:r>
          </w:p>
        </w:tc>
      </w:tr>
      <w:tr w:rsidR="00590CAB" w:rsidRPr="00934259" w:rsidTr="00082FAB">
        <w:trPr>
          <w:trHeight w:val="316"/>
        </w:trPr>
        <w:tc>
          <w:tcPr>
            <w:tcW w:w="3544" w:type="dxa"/>
          </w:tcPr>
          <w:p w:rsidR="00590CAB" w:rsidRPr="00934259" w:rsidRDefault="00590CAB" w:rsidP="00082FAB">
            <w:pPr>
              <w:ind w:left="107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spellStart"/>
            <w:r w:rsidRPr="00934259">
              <w:rPr>
                <w:rFonts w:ascii="Times New Roman" w:eastAsia="Calibri" w:hAnsi="Times New Roman"/>
                <w:b/>
                <w:sz w:val="24"/>
                <w:szCs w:val="24"/>
              </w:rPr>
              <w:t>Телефон</w:t>
            </w:r>
            <w:proofErr w:type="spellEnd"/>
            <w:r w:rsidRPr="00934259">
              <w:rPr>
                <w:rFonts w:ascii="Times New Roman" w:eastAsia="Calibri" w:hAnsi="Times New Roman"/>
                <w:b/>
                <w:sz w:val="24"/>
                <w:szCs w:val="24"/>
              </w:rPr>
              <w:t>/</w:t>
            </w:r>
            <w:r w:rsidRPr="00934259">
              <w:rPr>
                <w:rFonts w:ascii="Times New Roman" w:eastAsia="Calibri" w:hAnsi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34259">
              <w:rPr>
                <w:rFonts w:ascii="Times New Roman" w:eastAsia="Calibri" w:hAnsi="Times New Roman"/>
                <w:b/>
                <w:sz w:val="24"/>
                <w:szCs w:val="24"/>
              </w:rPr>
              <w:t>факс</w:t>
            </w:r>
            <w:proofErr w:type="spellEnd"/>
          </w:p>
        </w:tc>
        <w:tc>
          <w:tcPr>
            <w:tcW w:w="6313" w:type="dxa"/>
          </w:tcPr>
          <w:p w:rsidR="00590CAB" w:rsidRPr="00934259" w:rsidRDefault="00590CAB" w:rsidP="00082FAB">
            <w:pPr>
              <w:ind w:left="107"/>
              <w:rPr>
                <w:rFonts w:ascii="Times New Roman" w:eastAsia="Calibri" w:hAnsi="Times New Roman"/>
                <w:sz w:val="24"/>
                <w:szCs w:val="24"/>
              </w:rPr>
            </w:pPr>
            <w:r w:rsidRPr="00934259">
              <w:rPr>
                <w:rFonts w:ascii="Times New Roman" w:eastAsia="Calibri" w:hAnsi="Times New Roman"/>
                <w:sz w:val="24"/>
                <w:szCs w:val="24"/>
              </w:rPr>
              <w:t>(8342)</w:t>
            </w:r>
            <w:r w:rsidRPr="00934259">
              <w:rPr>
                <w:rFonts w:ascii="Times New Roman" w:eastAsia="Calibri" w:hAnsi="Times New Roman"/>
                <w:spacing w:val="-5"/>
                <w:sz w:val="24"/>
                <w:szCs w:val="24"/>
              </w:rPr>
              <w:t xml:space="preserve"> </w:t>
            </w:r>
            <w:r w:rsidRPr="00934259">
              <w:rPr>
                <w:rFonts w:ascii="Times New Roman" w:eastAsia="Calibri" w:hAnsi="Times New Roman"/>
                <w:sz w:val="24"/>
                <w:szCs w:val="24"/>
              </w:rPr>
              <w:t>33-92-50,</w:t>
            </w:r>
            <w:r w:rsidRPr="00934259">
              <w:rPr>
                <w:rFonts w:ascii="Times New Roman" w:eastAsia="Calibri" w:hAnsi="Times New Roman"/>
                <w:spacing w:val="-4"/>
                <w:sz w:val="24"/>
                <w:szCs w:val="24"/>
              </w:rPr>
              <w:t xml:space="preserve"> </w:t>
            </w:r>
            <w:r w:rsidRPr="00934259">
              <w:rPr>
                <w:rFonts w:ascii="Times New Roman" w:eastAsia="Calibri" w:hAnsi="Times New Roman"/>
                <w:sz w:val="24"/>
                <w:szCs w:val="24"/>
              </w:rPr>
              <w:t>33-92-67</w:t>
            </w:r>
          </w:p>
        </w:tc>
      </w:tr>
      <w:tr w:rsidR="00590CAB" w:rsidRPr="000A3DE5" w:rsidTr="00082FAB">
        <w:trPr>
          <w:trHeight w:val="316"/>
        </w:trPr>
        <w:tc>
          <w:tcPr>
            <w:tcW w:w="3544" w:type="dxa"/>
          </w:tcPr>
          <w:p w:rsidR="00590CAB" w:rsidRPr="00934259" w:rsidRDefault="00590CAB" w:rsidP="00082FAB">
            <w:pPr>
              <w:ind w:left="107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spellStart"/>
            <w:r w:rsidRPr="00934259">
              <w:rPr>
                <w:rFonts w:ascii="Times New Roman" w:eastAsia="Calibri" w:hAnsi="Times New Roman"/>
                <w:b/>
                <w:sz w:val="24"/>
                <w:szCs w:val="24"/>
              </w:rPr>
              <w:t>Адрес</w:t>
            </w:r>
            <w:proofErr w:type="spellEnd"/>
            <w:r w:rsidRPr="00934259">
              <w:rPr>
                <w:rFonts w:ascii="Times New Roman" w:eastAsia="Calibri" w:hAnsi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34259">
              <w:rPr>
                <w:rFonts w:ascii="Times New Roman" w:eastAsia="Calibri" w:hAnsi="Times New Roman"/>
                <w:b/>
                <w:sz w:val="24"/>
                <w:szCs w:val="24"/>
              </w:rPr>
              <w:t>электронной</w:t>
            </w:r>
            <w:proofErr w:type="spellEnd"/>
            <w:r w:rsidRPr="00934259">
              <w:rPr>
                <w:rFonts w:ascii="Times New Roman" w:eastAsia="Calibri" w:hAnsi="Times New Roman"/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934259">
              <w:rPr>
                <w:rFonts w:ascii="Times New Roman" w:eastAsia="Calibri" w:hAnsi="Times New Roman"/>
                <w:b/>
                <w:sz w:val="24"/>
                <w:szCs w:val="24"/>
              </w:rPr>
              <w:t>почты</w:t>
            </w:r>
            <w:proofErr w:type="spellEnd"/>
          </w:p>
        </w:tc>
        <w:tc>
          <w:tcPr>
            <w:tcW w:w="6313" w:type="dxa"/>
          </w:tcPr>
          <w:p w:rsidR="00590CAB" w:rsidRPr="00934259" w:rsidRDefault="008B66F2" w:rsidP="00082FAB">
            <w:pPr>
              <w:ind w:left="107"/>
              <w:rPr>
                <w:rFonts w:ascii="Times New Roman" w:eastAsia="Calibri" w:hAnsi="Times New Roman"/>
                <w:sz w:val="24"/>
                <w:szCs w:val="24"/>
              </w:rPr>
            </w:pPr>
            <w:hyperlink r:id="rId7">
              <w:r w:rsidR="00590CAB" w:rsidRPr="00934259">
                <w:rPr>
                  <w:rFonts w:ascii="Times New Roman" w:eastAsia="Calibri" w:hAnsi="Times New Roman"/>
                  <w:sz w:val="24"/>
                  <w:szCs w:val="24"/>
                  <w:u w:val="single" w:color="0000FF"/>
                </w:rPr>
                <w:t>general@mordgpi.ru</w:t>
              </w:r>
              <w:r w:rsidR="00590CAB" w:rsidRPr="00934259">
                <w:rPr>
                  <w:rFonts w:ascii="Times New Roman" w:eastAsia="Calibri" w:hAnsi="Times New Roman"/>
                  <w:sz w:val="24"/>
                  <w:szCs w:val="24"/>
                </w:rPr>
                <w:t>,</w:t>
              </w:r>
              <w:r w:rsidR="00590CAB" w:rsidRPr="00934259">
                <w:rPr>
                  <w:rFonts w:ascii="Times New Roman" w:eastAsia="Calibri" w:hAnsi="Times New Roman"/>
                  <w:spacing w:val="-11"/>
                  <w:sz w:val="24"/>
                  <w:szCs w:val="24"/>
                </w:rPr>
                <w:t xml:space="preserve"> </w:t>
              </w:r>
            </w:hyperlink>
            <w:hyperlink r:id="rId8">
              <w:r w:rsidR="00590CAB" w:rsidRPr="00934259">
                <w:rPr>
                  <w:rFonts w:ascii="Times New Roman" w:eastAsia="Calibri" w:hAnsi="Times New Roman"/>
                  <w:sz w:val="24"/>
                  <w:szCs w:val="24"/>
                  <w:u w:val="single" w:color="0000FF"/>
                </w:rPr>
                <w:t>financial@mordgpi.ru</w:t>
              </w:r>
            </w:hyperlink>
          </w:p>
        </w:tc>
      </w:tr>
      <w:tr w:rsidR="00590CAB" w:rsidRPr="00934259" w:rsidTr="00082FAB">
        <w:trPr>
          <w:trHeight w:val="633"/>
        </w:trPr>
        <w:tc>
          <w:tcPr>
            <w:tcW w:w="3544" w:type="dxa"/>
          </w:tcPr>
          <w:p w:rsidR="00590CAB" w:rsidRPr="00934259" w:rsidRDefault="00590CAB" w:rsidP="00082FAB">
            <w:pPr>
              <w:ind w:left="107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spellStart"/>
            <w:r w:rsidRPr="00934259">
              <w:rPr>
                <w:rFonts w:ascii="Times New Roman" w:eastAsia="Calibri" w:hAnsi="Times New Roman"/>
                <w:b/>
                <w:sz w:val="24"/>
                <w:szCs w:val="24"/>
              </w:rPr>
              <w:t>Наименование</w:t>
            </w:r>
            <w:proofErr w:type="spellEnd"/>
            <w:r w:rsidRPr="00934259">
              <w:rPr>
                <w:rFonts w:ascii="Times New Roman" w:eastAsia="Calibri" w:hAnsi="Times New Roman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34259">
              <w:rPr>
                <w:rFonts w:ascii="Times New Roman" w:eastAsia="Calibri" w:hAnsi="Times New Roman"/>
                <w:b/>
                <w:sz w:val="24"/>
                <w:szCs w:val="24"/>
              </w:rPr>
              <w:t>банка</w:t>
            </w:r>
            <w:proofErr w:type="spellEnd"/>
          </w:p>
        </w:tc>
        <w:tc>
          <w:tcPr>
            <w:tcW w:w="6313" w:type="dxa"/>
          </w:tcPr>
          <w:p w:rsidR="00590CAB" w:rsidRPr="00934259" w:rsidRDefault="00590CAB" w:rsidP="00082FAB">
            <w:pPr>
              <w:ind w:left="107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934259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ОТДЕЛЕНИЕ</w:t>
            </w:r>
            <w:r w:rsidRPr="00934259">
              <w:rPr>
                <w:rFonts w:ascii="Times New Roman" w:eastAsia="Calibri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34259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–</w:t>
            </w:r>
            <w:r w:rsidRPr="00934259">
              <w:rPr>
                <w:rFonts w:ascii="Times New Roman" w:eastAsia="Calibri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34259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НБ</w:t>
            </w:r>
            <w:r w:rsidRPr="00934259">
              <w:rPr>
                <w:rFonts w:ascii="Times New Roman" w:eastAsia="Calibri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34259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РЕСПУБЛИКА</w:t>
            </w:r>
            <w:r w:rsidRPr="00934259">
              <w:rPr>
                <w:rFonts w:ascii="Times New Roman" w:eastAsia="Calibri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34259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МОРДОВИЯ</w:t>
            </w:r>
            <w:r w:rsidRPr="00934259">
              <w:rPr>
                <w:rFonts w:ascii="Times New Roman" w:eastAsia="Calibri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34259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БАНКА</w:t>
            </w:r>
            <w:r w:rsidRPr="00934259">
              <w:rPr>
                <w:rFonts w:ascii="Times New Roman" w:eastAsia="Calibri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34259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РОССИИ</w:t>
            </w:r>
            <w:r w:rsidRPr="00934259">
              <w:rPr>
                <w:rFonts w:ascii="Times New Roman" w:eastAsia="Calibri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34259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//</w:t>
            </w:r>
          </w:p>
          <w:p w:rsidR="00590CAB" w:rsidRPr="00934259" w:rsidRDefault="00590CAB" w:rsidP="00082FAB">
            <w:pPr>
              <w:ind w:left="107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934259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УФК</w:t>
            </w:r>
            <w:r w:rsidRPr="00934259">
              <w:rPr>
                <w:rFonts w:ascii="Times New Roman" w:eastAsia="Calibri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34259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по</w:t>
            </w:r>
            <w:r w:rsidRPr="00934259">
              <w:rPr>
                <w:rFonts w:ascii="Times New Roman" w:eastAsia="Calibri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34259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Республике</w:t>
            </w:r>
            <w:r w:rsidRPr="00934259">
              <w:rPr>
                <w:rFonts w:ascii="Times New Roman" w:eastAsia="Calibri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34259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Мордовия</w:t>
            </w:r>
            <w:r w:rsidRPr="00934259">
              <w:rPr>
                <w:rFonts w:ascii="Times New Roman" w:eastAsia="Calibri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34259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г.</w:t>
            </w:r>
            <w:r w:rsidRPr="00934259">
              <w:rPr>
                <w:rFonts w:ascii="Times New Roman" w:eastAsia="Calibri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34259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Саранск</w:t>
            </w:r>
          </w:p>
        </w:tc>
      </w:tr>
      <w:tr w:rsidR="00590CAB" w:rsidRPr="00934259" w:rsidTr="00082FAB">
        <w:trPr>
          <w:trHeight w:val="316"/>
        </w:trPr>
        <w:tc>
          <w:tcPr>
            <w:tcW w:w="3544" w:type="dxa"/>
          </w:tcPr>
          <w:p w:rsidR="00590CAB" w:rsidRPr="00934259" w:rsidRDefault="00590CAB" w:rsidP="00082FAB">
            <w:pPr>
              <w:ind w:left="107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spellStart"/>
            <w:r w:rsidRPr="00934259">
              <w:rPr>
                <w:rFonts w:ascii="Times New Roman" w:eastAsia="Calibri" w:hAnsi="Times New Roman"/>
                <w:b/>
                <w:sz w:val="24"/>
                <w:szCs w:val="24"/>
              </w:rPr>
              <w:t>Расчетный</w:t>
            </w:r>
            <w:proofErr w:type="spellEnd"/>
            <w:r w:rsidRPr="00934259">
              <w:rPr>
                <w:rFonts w:ascii="Times New Roman" w:eastAsia="Calibri" w:hAnsi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34259">
              <w:rPr>
                <w:rFonts w:ascii="Times New Roman" w:eastAsia="Calibri" w:hAnsi="Times New Roman"/>
                <w:b/>
                <w:sz w:val="24"/>
                <w:szCs w:val="24"/>
              </w:rPr>
              <w:t>счет</w:t>
            </w:r>
            <w:proofErr w:type="spellEnd"/>
          </w:p>
        </w:tc>
        <w:tc>
          <w:tcPr>
            <w:tcW w:w="6313" w:type="dxa"/>
          </w:tcPr>
          <w:p w:rsidR="00590CAB" w:rsidRPr="00934259" w:rsidRDefault="00590CAB" w:rsidP="00082FAB">
            <w:pPr>
              <w:ind w:left="10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34259">
              <w:rPr>
                <w:rFonts w:ascii="Times New Roman" w:eastAsia="Calibri" w:hAnsi="Times New Roman"/>
                <w:sz w:val="24"/>
                <w:szCs w:val="24"/>
              </w:rPr>
              <w:t>03214643000000010900</w:t>
            </w:r>
          </w:p>
        </w:tc>
      </w:tr>
      <w:tr w:rsidR="00590CAB" w:rsidRPr="00934259" w:rsidTr="00082FAB">
        <w:trPr>
          <w:trHeight w:val="275"/>
        </w:trPr>
        <w:tc>
          <w:tcPr>
            <w:tcW w:w="3544" w:type="dxa"/>
          </w:tcPr>
          <w:p w:rsidR="00590CAB" w:rsidRPr="00934259" w:rsidRDefault="00590CAB" w:rsidP="00082FAB">
            <w:pPr>
              <w:ind w:left="107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spellStart"/>
            <w:r w:rsidRPr="00934259">
              <w:rPr>
                <w:rFonts w:ascii="Times New Roman" w:eastAsia="Calibri" w:hAnsi="Times New Roman"/>
                <w:b/>
                <w:sz w:val="24"/>
                <w:szCs w:val="24"/>
              </w:rPr>
              <w:t>Кор.счет</w:t>
            </w:r>
            <w:proofErr w:type="spellEnd"/>
          </w:p>
        </w:tc>
        <w:tc>
          <w:tcPr>
            <w:tcW w:w="6313" w:type="dxa"/>
          </w:tcPr>
          <w:p w:rsidR="00590CAB" w:rsidRPr="00934259" w:rsidRDefault="00590CAB" w:rsidP="00082FAB">
            <w:pPr>
              <w:ind w:left="10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34259">
              <w:rPr>
                <w:rFonts w:ascii="Times New Roman" w:eastAsia="Calibri" w:hAnsi="Times New Roman"/>
                <w:sz w:val="24"/>
                <w:szCs w:val="24"/>
              </w:rPr>
              <w:t>40102810345370000076</w:t>
            </w:r>
          </w:p>
        </w:tc>
      </w:tr>
      <w:tr w:rsidR="00590CAB" w:rsidRPr="00934259" w:rsidTr="00082FAB">
        <w:trPr>
          <w:trHeight w:val="316"/>
        </w:trPr>
        <w:tc>
          <w:tcPr>
            <w:tcW w:w="3544" w:type="dxa"/>
          </w:tcPr>
          <w:p w:rsidR="00590CAB" w:rsidRPr="00934259" w:rsidRDefault="00590CAB" w:rsidP="00082FAB">
            <w:pPr>
              <w:ind w:left="107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spellStart"/>
            <w:r w:rsidRPr="00934259">
              <w:rPr>
                <w:rFonts w:ascii="Times New Roman" w:eastAsia="Calibri" w:hAnsi="Times New Roman"/>
                <w:b/>
                <w:sz w:val="24"/>
                <w:szCs w:val="24"/>
              </w:rPr>
              <w:t>Получатель</w:t>
            </w:r>
            <w:proofErr w:type="spellEnd"/>
          </w:p>
        </w:tc>
        <w:tc>
          <w:tcPr>
            <w:tcW w:w="6313" w:type="dxa"/>
          </w:tcPr>
          <w:p w:rsidR="00590CAB" w:rsidRPr="00934259" w:rsidRDefault="00590CAB" w:rsidP="00082FAB">
            <w:pPr>
              <w:ind w:left="107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934259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УФК</w:t>
            </w:r>
            <w:r w:rsidRPr="00934259">
              <w:rPr>
                <w:rFonts w:ascii="Times New Roman" w:eastAsia="Calibri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34259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по</w:t>
            </w:r>
            <w:r w:rsidRPr="00934259">
              <w:rPr>
                <w:rFonts w:ascii="Times New Roman" w:eastAsia="Calibri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34259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Республике</w:t>
            </w:r>
            <w:r w:rsidRPr="00934259">
              <w:rPr>
                <w:rFonts w:ascii="Times New Roman" w:eastAsia="Calibri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34259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Мордовия</w:t>
            </w:r>
            <w:r w:rsidRPr="00934259">
              <w:rPr>
                <w:rFonts w:ascii="Times New Roman" w:eastAsia="Calibri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34259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(МГПУ</w:t>
            </w:r>
            <w:r w:rsidRPr="00934259">
              <w:rPr>
                <w:rFonts w:ascii="Times New Roman" w:eastAsia="Calibri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34259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л/с</w:t>
            </w:r>
            <w:r w:rsidRPr="00934259">
              <w:rPr>
                <w:rFonts w:ascii="Times New Roman" w:eastAsia="Calibri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34259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20096У16570)</w:t>
            </w:r>
          </w:p>
        </w:tc>
      </w:tr>
      <w:tr w:rsidR="00590CAB" w:rsidRPr="00934259" w:rsidTr="00082FAB">
        <w:trPr>
          <w:trHeight w:val="316"/>
        </w:trPr>
        <w:tc>
          <w:tcPr>
            <w:tcW w:w="3544" w:type="dxa"/>
          </w:tcPr>
          <w:p w:rsidR="00590CAB" w:rsidRPr="00934259" w:rsidRDefault="00590CAB" w:rsidP="00082FAB">
            <w:pPr>
              <w:ind w:left="107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34259">
              <w:rPr>
                <w:rFonts w:ascii="Times New Roman" w:eastAsia="Calibri" w:hAnsi="Times New Roman"/>
                <w:b/>
                <w:sz w:val="24"/>
                <w:szCs w:val="24"/>
              </w:rPr>
              <w:t>БИК</w:t>
            </w:r>
            <w:r w:rsidRPr="00934259">
              <w:rPr>
                <w:rFonts w:ascii="Times New Roman" w:eastAsia="Calibri" w:hAnsi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34259">
              <w:rPr>
                <w:rFonts w:ascii="Times New Roman" w:eastAsia="Calibri" w:hAnsi="Times New Roman"/>
                <w:b/>
                <w:sz w:val="24"/>
                <w:szCs w:val="24"/>
              </w:rPr>
              <w:t>банка</w:t>
            </w:r>
            <w:proofErr w:type="spellEnd"/>
          </w:p>
        </w:tc>
        <w:tc>
          <w:tcPr>
            <w:tcW w:w="6313" w:type="dxa"/>
          </w:tcPr>
          <w:p w:rsidR="00590CAB" w:rsidRPr="00934259" w:rsidRDefault="00590CAB" w:rsidP="00082FAB">
            <w:pPr>
              <w:ind w:left="107"/>
              <w:jc w:val="both"/>
              <w:rPr>
                <w:rFonts w:ascii="Times New Roman" w:eastAsia="Calibri" w:hAnsi="Times New Roman"/>
                <w:sz w:val="24"/>
                <w:szCs w:val="24"/>
              </w:rPr>
            </w:pPr>
            <w:r w:rsidRPr="00934259">
              <w:rPr>
                <w:rFonts w:ascii="Times New Roman" w:eastAsia="Calibri" w:hAnsi="Times New Roman"/>
                <w:sz w:val="24"/>
                <w:szCs w:val="24"/>
              </w:rPr>
              <w:t>018952501</w:t>
            </w:r>
          </w:p>
        </w:tc>
      </w:tr>
      <w:tr w:rsidR="00590CAB" w:rsidRPr="00934259" w:rsidTr="00082FAB">
        <w:trPr>
          <w:trHeight w:val="633"/>
        </w:trPr>
        <w:tc>
          <w:tcPr>
            <w:tcW w:w="3544" w:type="dxa"/>
          </w:tcPr>
          <w:p w:rsidR="00590CAB" w:rsidRPr="00934259" w:rsidRDefault="00590CAB" w:rsidP="00082FAB">
            <w:pPr>
              <w:ind w:left="107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934259">
              <w:rPr>
                <w:rFonts w:ascii="Times New Roman" w:eastAsia="Calibri" w:hAnsi="Times New Roman"/>
                <w:b/>
                <w:sz w:val="24"/>
                <w:szCs w:val="24"/>
              </w:rPr>
              <w:t>В</w:t>
            </w:r>
            <w:r w:rsidRPr="00934259">
              <w:rPr>
                <w:rFonts w:ascii="Times New Roman" w:eastAsia="Calibri" w:hAnsi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34259">
              <w:rPr>
                <w:rFonts w:ascii="Times New Roman" w:eastAsia="Calibri" w:hAnsi="Times New Roman"/>
                <w:b/>
                <w:sz w:val="24"/>
                <w:szCs w:val="24"/>
              </w:rPr>
              <w:t>назначении</w:t>
            </w:r>
            <w:proofErr w:type="spellEnd"/>
            <w:r w:rsidRPr="00934259">
              <w:rPr>
                <w:rFonts w:ascii="Times New Roman" w:eastAsia="Calibri" w:hAnsi="Times New Roman"/>
                <w:b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34259">
              <w:rPr>
                <w:rFonts w:ascii="Times New Roman" w:eastAsia="Calibri" w:hAnsi="Times New Roman"/>
                <w:b/>
                <w:sz w:val="24"/>
                <w:szCs w:val="24"/>
              </w:rPr>
              <w:t>платежа</w:t>
            </w:r>
            <w:proofErr w:type="spellEnd"/>
            <w:r w:rsidRPr="00934259">
              <w:rPr>
                <w:rFonts w:ascii="Times New Roman" w:eastAsia="Calibri" w:hAnsi="Times New Roman"/>
                <w:b/>
                <w:spacing w:val="-3"/>
                <w:sz w:val="24"/>
                <w:szCs w:val="24"/>
              </w:rPr>
              <w:t xml:space="preserve"> </w:t>
            </w:r>
            <w:r w:rsidRPr="00934259">
              <w:rPr>
                <w:rFonts w:ascii="Times New Roman" w:eastAsia="Calibri" w:hAnsi="Times New Roman"/>
                <w:b/>
                <w:sz w:val="24"/>
                <w:szCs w:val="24"/>
              </w:rPr>
              <w:t>КБК</w:t>
            </w:r>
          </w:p>
        </w:tc>
        <w:tc>
          <w:tcPr>
            <w:tcW w:w="6313" w:type="dxa"/>
          </w:tcPr>
          <w:p w:rsidR="00590CAB" w:rsidRPr="00934259" w:rsidRDefault="00590CAB" w:rsidP="00082FAB">
            <w:pPr>
              <w:tabs>
                <w:tab w:val="left" w:pos="1485"/>
              </w:tabs>
              <w:jc w:val="both"/>
              <w:rPr>
                <w:rFonts w:ascii="Times New Roman" w:eastAsia="Arial Unicode MS" w:hAnsi="Times New Roman"/>
                <w:b/>
                <w:i/>
                <w:sz w:val="24"/>
                <w:szCs w:val="24"/>
                <w:u w:val="single"/>
                <w:lang w:val="ru-RU"/>
              </w:rPr>
            </w:pPr>
            <w:r w:rsidRPr="00934259">
              <w:rPr>
                <w:rFonts w:ascii="Times New Roman" w:eastAsia="Calibri" w:hAnsi="Times New Roman"/>
                <w:b/>
                <w:sz w:val="24"/>
                <w:szCs w:val="24"/>
                <w:lang w:val="ru-RU"/>
              </w:rPr>
              <w:t>00000000000000000130</w:t>
            </w:r>
            <w:r w:rsidRPr="00934259">
              <w:rPr>
                <w:rFonts w:ascii="Times New Roman" w:eastAsia="Calibri" w:hAnsi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934259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–</w:t>
            </w:r>
            <w:r w:rsidRPr="00934259">
              <w:rPr>
                <w:rFonts w:ascii="Times New Roman" w:eastAsia="Calibri" w:hAnsi="Times New Roman"/>
                <w:spacing w:val="-7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934259">
              <w:rPr>
                <w:rFonts w:ascii="Times New Roman" w:eastAsia="Arial Unicode MS" w:hAnsi="Times New Roman"/>
                <w:sz w:val="24"/>
                <w:szCs w:val="24"/>
                <w:lang w:val="ru-RU"/>
              </w:rPr>
              <w:t>оргвзнос</w:t>
            </w:r>
            <w:proofErr w:type="spellEnd"/>
            <w:r w:rsidRPr="00934259">
              <w:rPr>
                <w:rFonts w:ascii="Times New Roman" w:eastAsia="Arial Unicode MS" w:hAnsi="Times New Roman"/>
                <w:sz w:val="24"/>
                <w:szCs w:val="24"/>
                <w:lang w:val="ru-RU"/>
              </w:rPr>
              <w:t xml:space="preserve"> за участие в Конкурсе «</w:t>
            </w:r>
            <w:r>
              <w:rPr>
                <w:rFonts w:ascii="Times New Roman" w:eastAsia="Arial Unicode MS" w:hAnsi="Times New Roman"/>
                <w:sz w:val="24"/>
                <w:szCs w:val="24"/>
                <w:lang w:val="ru-RU"/>
              </w:rPr>
              <w:t>Х</w:t>
            </w:r>
            <w:r w:rsidRPr="00934259">
              <w:rPr>
                <w:rFonts w:ascii="Times New Roman" w:eastAsia="Arial Unicode MS" w:hAnsi="Times New Roman"/>
                <w:sz w:val="24"/>
                <w:szCs w:val="24"/>
                <w:lang w:val="ru-RU"/>
              </w:rPr>
              <w:t>КНО-202</w:t>
            </w:r>
            <w:r>
              <w:rPr>
                <w:rFonts w:ascii="Times New Roman" w:eastAsia="Arial Unicode MS" w:hAnsi="Times New Roman"/>
                <w:sz w:val="24"/>
                <w:szCs w:val="24"/>
                <w:lang w:val="ru-RU"/>
              </w:rPr>
              <w:t>5</w:t>
            </w:r>
            <w:r w:rsidRPr="00934259">
              <w:rPr>
                <w:rFonts w:ascii="Times New Roman" w:eastAsia="Arial Unicode MS" w:hAnsi="Times New Roman"/>
                <w:sz w:val="24"/>
                <w:szCs w:val="24"/>
                <w:lang w:val="ru-RU"/>
              </w:rPr>
              <w:t>»</w:t>
            </w:r>
          </w:p>
        </w:tc>
      </w:tr>
      <w:tr w:rsidR="00590CAB" w:rsidRPr="00934259" w:rsidTr="00082FAB">
        <w:trPr>
          <w:trHeight w:val="318"/>
        </w:trPr>
        <w:tc>
          <w:tcPr>
            <w:tcW w:w="3544" w:type="dxa"/>
          </w:tcPr>
          <w:p w:rsidR="00590CAB" w:rsidRPr="00934259" w:rsidRDefault="00590CAB" w:rsidP="00082FAB">
            <w:pPr>
              <w:ind w:left="107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proofErr w:type="spellStart"/>
            <w:r w:rsidRPr="00934259">
              <w:rPr>
                <w:rFonts w:ascii="Times New Roman" w:eastAsia="Calibri" w:hAnsi="Times New Roman"/>
                <w:b/>
                <w:sz w:val="24"/>
                <w:szCs w:val="24"/>
              </w:rPr>
              <w:t>Ректор</w:t>
            </w:r>
            <w:proofErr w:type="spellEnd"/>
          </w:p>
        </w:tc>
        <w:tc>
          <w:tcPr>
            <w:tcW w:w="6313" w:type="dxa"/>
          </w:tcPr>
          <w:p w:rsidR="00590CAB" w:rsidRPr="00934259" w:rsidRDefault="00590CAB" w:rsidP="00082FAB">
            <w:pPr>
              <w:ind w:left="107"/>
              <w:jc w:val="both"/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934259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Антонова</w:t>
            </w:r>
            <w:r w:rsidRPr="00934259">
              <w:rPr>
                <w:rFonts w:ascii="Times New Roman" w:eastAsia="Calibri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34259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Марина</w:t>
            </w:r>
            <w:r w:rsidRPr="00934259">
              <w:rPr>
                <w:rFonts w:ascii="Times New Roman" w:eastAsia="Calibri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34259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Владимировна</w:t>
            </w:r>
            <w:r w:rsidRPr="00934259">
              <w:rPr>
                <w:rFonts w:ascii="Times New Roman" w:eastAsia="Calibri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34259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действует</w:t>
            </w:r>
            <w:r w:rsidRPr="00934259">
              <w:rPr>
                <w:rFonts w:ascii="Times New Roman" w:eastAsia="Calibri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34259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на</w:t>
            </w:r>
            <w:r w:rsidRPr="00934259">
              <w:rPr>
                <w:rFonts w:ascii="Times New Roman" w:eastAsia="Calibri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34259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основании</w:t>
            </w:r>
            <w:r w:rsidRPr="00934259">
              <w:rPr>
                <w:rFonts w:ascii="Times New Roman" w:eastAsia="Calibri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34259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Устава</w:t>
            </w:r>
          </w:p>
        </w:tc>
      </w:tr>
    </w:tbl>
    <w:p w:rsidR="00590CAB" w:rsidRPr="00934259" w:rsidRDefault="00590CAB" w:rsidP="00590CAB">
      <w:pPr>
        <w:tabs>
          <w:tab w:val="left" w:pos="1134"/>
        </w:tabs>
        <w:spacing w:after="0" w:line="240" w:lineRule="auto"/>
        <w:ind w:left="709"/>
        <w:contextualSpacing/>
        <w:jc w:val="center"/>
        <w:rPr>
          <w:rFonts w:ascii="Times New Roman" w:hAnsi="Times New Roman"/>
          <w:kern w:val="36"/>
          <w:sz w:val="28"/>
          <w:szCs w:val="28"/>
        </w:rPr>
      </w:pPr>
    </w:p>
    <w:p w:rsidR="00590CAB" w:rsidRPr="00934259" w:rsidRDefault="00590CAB" w:rsidP="00590CAB">
      <w:pPr>
        <w:tabs>
          <w:tab w:val="left" w:pos="1485"/>
        </w:tabs>
        <w:spacing w:after="0" w:line="240" w:lineRule="auto"/>
        <w:jc w:val="both"/>
        <w:rPr>
          <w:rFonts w:ascii="Times New Roman" w:eastAsia="Arial Unicode MS" w:hAnsi="Times New Roman"/>
          <w:b/>
          <w:i/>
          <w:sz w:val="24"/>
          <w:szCs w:val="24"/>
          <w:u w:val="single"/>
        </w:rPr>
      </w:pPr>
    </w:p>
    <w:p w:rsidR="00590CAB" w:rsidRPr="00934259" w:rsidRDefault="00590CAB" w:rsidP="00590CAB">
      <w:pPr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highlight w:val="magenta"/>
        </w:rPr>
      </w:pPr>
      <w:r w:rsidRPr="00934259">
        <w:rPr>
          <w:rFonts w:ascii="Times New Roman" w:hAnsi="Times New Roman"/>
          <w:b/>
          <w:bCs/>
          <w:sz w:val="24"/>
          <w:szCs w:val="24"/>
        </w:rPr>
        <w:t>В квитанции необходимо указать назначение платежа: КБК</w:t>
      </w:r>
      <w:r w:rsidRPr="00934259">
        <w:rPr>
          <w:rFonts w:ascii="Times New Roman" w:hAnsi="Times New Roman"/>
          <w:bCs/>
          <w:sz w:val="24"/>
          <w:szCs w:val="24"/>
        </w:rPr>
        <w:t xml:space="preserve"> </w:t>
      </w:r>
      <w:r w:rsidRPr="00934259">
        <w:rPr>
          <w:rFonts w:ascii="Times New Roman" w:hAnsi="Times New Roman"/>
          <w:b/>
          <w:sz w:val="24"/>
          <w:szCs w:val="24"/>
        </w:rPr>
        <w:t>00000000000000000130</w:t>
      </w:r>
      <w:r w:rsidRPr="00934259">
        <w:rPr>
          <w:rFonts w:ascii="Times New Roman" w:hAnsi="Times New Roman"/>
          <w:sz w:val="24"/>
          <w:szCs w:val="24"/>
        </w:rPr>
        <w:t xml:space="preserve"> </w:t>
      </w:r>
      <w:r w:rsidRPr="00934259">
        <w:rPr>
          <w:rFonts w:ascii="Times New Roman" w:hAnsi="Times New Roman"/>
          <w:bCs/>
          <w:sz w:val="24"/>
          <w:szCs w:val="24"/>
        </w:rPr>
        <w:t xml:space="preserve">– </w:t>
      </w:r>
      <w:proofErr w:type="spellStart"/>
      <w:r w:rsidRPr="00934259">
        <w:rPr>
          <w:rFonts w:ascii="Times New Roman" w:hAnsi="Times New Roman"/>
          <w:bCs/>
          <w:sz w:val="24"/>
          <w:szCs w:val="24"/>
        </w:rPr>
        <w:t>оргвзнос</w:t>
      </w:r>
      <w:proofErr w:type="spellEnd"/>
      <w:r w:rsidRPr="00934259">
        <w:rPr>
          <w:rFonts w:ascii="Times New Roman" w:hAnsi="Times New Roman"/>
          <w:bCs/>
          <w:sz w:val="24"/>
          <w:szCs w:val="24"/>
        </w:rPr>
        <w:t xml:space="preserve"> за участие в Конкурсе «</w:t>
      </w:r>
      <w:r>
        <w:rPr>
          <w:rFonts w:ascii="Times New Roman" w:hAnsi="Times New Roman"/>
          <w:bCs/>
          <w:sz w:val="24"/>
          <w:szCs w:val="24"/>
        </w:rPr>
        <w:t>Х</w:t>
      </w:r>
      <w:r w:rsidRPr="00934259">
        <w:rPr>
          <w:rFonts w:ascii="Times New Roman" w:hAnsi="Times New Roman"/>
          <w:bCs/>
          <w:sz w:val="24"/>
          <w:szCs w:val="24"/>
        </w:rPr>
        <w:t>КНО-202</w:t>
      </w:r>
      <w:r>
        <w:rPr>
          <w:rFonts w:ascii="Times New Roman" w:hAnsi="Times New Roman"/>
          <w:bCs/>
          <w:sz w:val="24"/>
          <w:szCs w:val="24"/>
        </w:rPr>
        <w:t>5</w:t>
      </w:r>
      <w:r w:rsidRPr="00934259">
        <w:rPr>
          <w:rFonts w:ascii="Times New Roman" w:hAnsi="Times New Roman"/>
          <w:bCs/>
          <w:sz w:val="24"/>
          <w:szCs w:val="24"/>
        </w:rPr>
        <w:t>»</w:t>
      </w:r>
    </w:p>
    <w:p w:rsidR="00590CAB" w:rsidRPr="00934259" w:rsidRDefault="00590CAB" w:rsidP="00590CAB">
      <w:pPr>
        <w:tabs>
          <w:tab w:val="left" w:pos="1485"/>
        </w:tabs>
        <w:spacing w:after="0" w:line="240" w:lineRule="auto"/>
        <w:jc w:val="both"/>
        <w:rPr>
          <w:rFonts w:ascii="Times New Roman" w:eastAsia="Arial Unicode MS" w:hAnsi="Times New Roman"/>
          <w:b/>
          <w:i/>
          <w:sz w:val="24"/>
          <w:szCs w:val="24"/>
          <w:u w:val="single"/>
        </w:rPr>
      </w:pPr>
    </w:p>
    <w:p w:rsidR="00590CAB" w:rsidRPr="00934259" w:rsidRDefault="00590CAB" w:rsidP="00590CAB">
      <w:pPr>
        <w:tabs>
          <w:tab w:val="left" w:pos="1485"/>
        </w:tabs>
        <w:spacing w:after="0" w:line="240" w:lineRule="auto"/>
        <w:jc w:val="both"/>
        <w:rPr>
          <w:rFonts w:ascii="Times New Roman" w:eastAsia="Arial Unicode MS" w:hAnsi="Times New Roman"/>
          <w:b/>
          <w:i/>
          <w:sz w:val="24"/>
          <w:szCs w:val="24"/>
          <w:u w:val="single"/>
        </w:rPr>
      </w:pPr>
    </w:p>
    <w:p w:rsidR="00590CAB" w:rsidRPr="00934259" w:rsidRDefault="00590CAB" w:rsidP="00590CAB">
      <w:pPr>
        <w:spacing w:after="0" w:line="240" w:lineRule="auto"/>
        <w:jc w:val="center"/>
        <w:rPr>
          <w:rFonts w:ascii="Times New Roman" w:hAnsi="Times New Roman"/>
        </w:rPr>
      </w:pPr>
    </w:p>
    <w:p w:rsidR="00590CAB" w:rsidRPr="00934259" w:rsidRDefault="00590CAB" w:rsidP="00590CA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590CAB" w:rsidRPr="00934259" w:rsidRDefault="00590CAB" w:rsidP="00590CA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590CAB" w:rsidRPr="00934259" w:rsidRDefault="00590CAB" w:rsidP="00590CA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590CAB" w:rsidRDefault="00590CAB" w:rsidP="00590CA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590CAB" w:rsidRDefault="00590CAB" w:rsidP="00590CAB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:rsidR="00590CAB" w:rsidRPr="00934259" w:rsidRDefault="00590CAB" w:rsidP="00590CAB">
      <w:pPr>
        <w:pStyle w:val="Default"/>
        <w:jc w:val="right"/>
        <w:rPr>
          <w:b/>
          <w:color w:val="auto"/>
          <w:sz w:val="28"/>
          <w:szCs w:val="28"/>
        </w:rPr>
      </w:pPr>
      <w:r w:rsidRPr="00934259">
        <w:rPr>
          <w:b/>
          <w:color w:val="auto"/>
          <w:sz w:val="28"/>
          <w:szCs w:val="28"/>
        </w:rPr>
        <w:lastRenderedPageBreak/>
        <w:t xml:space="preserve">Приложение </w:t>
      </w:r>
      <w:r>
        <w:rPr>
          <w:b/>
          <w:color w:val="auto"/>
          <w:sz w:val="28"/>
          <w:szCs w:val="28"/>
        </w:rPr>
        <w:t>3</w:t>
      </w:r>
    </w:p>
    <w:p w:rsidR="00590CAB" w:rsidRDefault="00590CAB" w:rsidP="00590CAB">
      <w:pPr>
        <w:spacing w:after="0" w:line="240" w:lineRule="auto"/>
        <w:ind w:right="-568" w:firstLine="5103"/>
        <w:rPr>
          <w:rFonts w:ascii="Times New Roman" w:hAnsi="Times New Roman"/>
          <w:sz w:val="28"/>
          <w:szCs w:val="28"/>
        </w:rPr>
      </w:pPr>
    </w:p>
    <w:p w:rsidR="00590CAB" w:rsidRPr="004E4A83" w:rsidRDefault="00590CAB" w:rsidP="00590CAB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 w:rsidRPr="004E4A83">
        <w:rPr>
          <w:rFonts w:ascii="Times New Roman" w:hAnsi="Times New Roman"/>
          <w:b/>
          <w:sz w:val="28"/>
          <w:szCs w:val="28"/>
        </w:rPr>
        <w:t>Образец статьи</w:t>
      </w:r>
    </w:p>
    <w:p w:rsidR="00590CAB" w:rsidRPr="004E4A83" w:rsidRDefault="00590CAB" w:rsidP="00590CAB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4E4A83">
        <w:rPr>
          <w:rFonts w:ascii="Times New Roman" w:hAnsi="Times New Roman"/>
          <w:sz w:val="28"/>
          <w:szCs w:val="28"/>
        </w:rPr>
        <w:t xml:space="preserve">УДК 78-053.4(045)                                                                                    </w:t>
      </w:r>
    </w:p>
    <w:p w:rsidR="00590CAB" w:rsidRPr="004E4A83" w:rsidRDefault="00590CAB" w:rsidP="00590C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E4A83">
        <w:rPr>
          <w:rFonts w:ascii="Times New Roman" w:hAnsi="Times New Roman"/>
          <w:sz w:val="28"/>
          <w:szCs w:val="28"/>
        </w:rPr>
        <w:t>ББК 85.31</w:t>
      </w:r>
      <w:proofErr w:type="gramStart"/>
      <w:r w:rsidRPr="004E4A83">
        <w:rPr>
          <w:rFonts w:ascii="Times New Roman" w:hAnsi="Times New Roman"/>
          <w:sz w:val="28"/>
          <w:szCs w:val="28"/>
        </w:rPr>
        <w:t>р</w:t>
      </w:r>
      <w:proofErr w:type="gramEnd"/>
    </w:p>
    <w:p w:rsidR="00590CAB" w:rsidRPr="004E4A83" w:rsidRDefault="00590CAB" w:rsidP="00590CA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90CAB" w:rsidRPr="004E4A83" w:rsidRDefault="00590CAB" w:rsidP="00590CA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E4A83">
        <w:rPr>
          <w:rFonts w:ascii="Times New Roman" w:hAnsi="Times New Roman"/>
          <w:b/>
          <w:sz w:val="28"/>
          <w:szCs w:val="28"/>
        </w:rPr>
        <w:t>ДИАГНОСТИКА ЭМОЦИОНАЛЬНОЙ ОТЗЫВЧИВОСТИ НА МУЗЫКУ У ДЕТЕЙ СТАРШЕГО ДОШКОЛЬНОГО ВОЗРАСТА</w:t>
      </w:r>
    </w:p>
    <w:p w:rsidR="00590CAB" w:rsidRPr="004E4A83" w:rsidRDefault="00590CAB" w:rsidP="00590CAB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590CAB" w:rsidRPr="004E4A83" w:rsidRDefault="00590CAB" w:rsidP="00590CAB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4E4A83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МАЛАФЕЕВА ЮЛИЯ ВЛАДИМИРОВНА</w:t>
      </w:r>
    </w:p>
    <w:p w:rsidR="00590CAB" w:rsidRPr="004E4A83" w:rsidRDefault="00590CAB" w:rsidP="00590CAB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E4A8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студент факультета художественного и музыкального образования </w:t>
      </w:r>
    </w:p>
    <w:p w:rsidR="00590CAB" w:rsidRPr="004E4A83" w:rsidRDefault="00590CAB" w:rsidP="00590CAB">
      <w:pPr>
        <w:spacing w:after="0" w:line="240" w:lineRule="auto"/>
        <w:ind w:firstLine="709"/>
        <w:jc w:val="center"/>
        <w:rPr>
          <w:rFonts w:ascii="Times New Roman" w:eastAsia="TimesNewRomanPSMT" w:hAnsi="Times New Roman"/>
          <w:color w:val="000000"/>
          <w:sz w:val="28"/>
          <w:szCs w:val="28"/>
          <w:u w:val="single"/>
        </w:rPr>
      </w:pPr>
      <w:r w:rsidRPr="004E4A83">
        <w:rPr>
          <w:rFonts w:ascii="Times New Roman" w:eastAsia="TimesNewRomanPSMT" w:hAnsi="Times New Roman"/>
          <w:color w:val="000000"/>
          <w:sz w:val="28"/>
          <w:szCs w:val="28"/>
        </w:rPr>
        <w:t xml:space="preserve">Мордовский государственный педагогический университет </w:t>
      </w:r>
      <w:r w:rsidRPr="004E4A83">
        <w:rPr>
          <w:rFonts w:ascii="Times New Roman" w:eastAsia="TimesNewRomanPSMT" w:hAnsi="Times New Roman"/>
          <w:color w:val="000000"/>
          <w:sz w:val="28"/>
          <w:szCs w:val="28"/>
        </w:rPr>
        <w:br/>
        <w:t xml:space="preserve">имени М. Е. </w:t>
      </w:r>
      <w:proofErr w:type="spellStart"/>
      <w:r w:rsidRPr="004E4A83">
        <w:rPr>
          <w:rFonts w:ascii="Times New Roman" w:eastAsia="TimesNewRomanPSMT" w:hAnsi="Times New Roman"/>
          <w:color w:val="000000"/>
          <w:sz w:val="28"/>
          <w:szCs w:val="28"/>
        </w:rPr>
        <w:t>Евсевьева</w:t>
      </w:r>
      <w:proofErr w:type="spellEnd"/>
      <w:r w:rsidRPr="004E4A83">
        <w:rPr>
          <w:rFonts w:ascii="Times New Roman" w:eastAsia="TimesNewRomanPSMT" w:hAnsi="Times New Roman"/>
          <w:color w:val="000000"/>
          <w:sz w:val="28"/>
          <w:szCs w:val="28"/>
        </w:rPr>
        <w:t xml:space="preserve">, г. Саранск, Россия, </w:t>
      </w:r>
      <w:r w:rsidRPr="004E4A83">
        <w:rPr>
          <w:rFonts w:ascii="Times New Roman" w:eastAsia="TimesNewRomanPSMT" w:hAnsi="Times New Roman"/>
          <w:color w:val="0000FF"/>
          <w:sz w:val="28"/>
          <w:szCs w:val="28"/>
          <w:u w:val="single"/>
        </w:rPr>
        <w:t>malafeevaiulya@yandex.ru</w:t>
      </w:r>
    </w:p>
    <w:p w:rsidR="00590CAB" w:rsidRPr="004E4A83" w:rsidRDefault="00590CAB" w:rsidP="00590CAB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590CAB" w:rsidRPr="00C5119C" w:rsidRDefault="00590CAB" w:rsidP="00590CA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</w:pPr>
      <w:r w:rsidRPr="004E4A83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Ключевые</w:t>
      </w:r>
      <w:r w:rsidRPr="00C5119C"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4E4A83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слова</w:t>
      </w:r>
      <w:proofErr w:type="gramStart"/>
      <w:r w:rsidRPr="00C5119C"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val="en-US"/>
        </w:rPr>
        <w:t>:</w:t>
      </w:r>
      <w:r w:rsidRPr="00C5119C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 xml:space="preserve">. </w:t>
      </w:r>
      <w:proofErr w:type="gramEnd"/>
    </w:p>
    <w:p w:rsidR="00590CAB" w:rsidRPr="00C5119C" w:rsidRDefault="00590CAB" w:rsidP="00590CA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</w:pPr>
      <w:r w:rsidRPr="004E4A83">
        <w:rPr>
          <w:rFonts w:ascii="Times New Roman" w:hAnsi="Times New Roman"/>
          <w:i/>
          <w:color w:val="000000"/>
          <w:sz w:val="28"/>
          <w:szCs w:val="28"/>
          <w:shd w:val="clear" w:color="auto" w:fill="FFFFFF"/>
        </w:rPr>
        <w:t>Аннотация</w:t>
      </w:r>
      <w:r w:rsidRPr="00C5119C">
        <w:rPr>
          <w:rFonts w:ascii="Times New Roman" w:hAnsi="Times New Roman"/>
          <w:i/>
          <w:color w:val="000000"/>
          <w:sz w:val="28"/>
          <w:szCs w:val="28"/>
          <w:shd w:val="clear" w:color="auto" w:fill="FFFFFF"/>
          <w:lang w:val="en-US"/>
        </w:rPr>
        <w:t>:</w:t>
      </w:r>
      <w:proofErr w:type="gramStart"/>
      <w:r w:rsidRPr="00C5119C">
        <w:rPr>
          <w:rFonts w:ascii="Times New Roman" w:hAnsi="Times New Roman"/>
          <w:b/>
          <w:i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C5119C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.</w:t>
      </w:r>
      <w:proofErr w:type="gramEnd"/>
    </w:p>
    <w:p w:rsidR="00590CAB" w:rsidRPr="00C5119C" w:rsidRDefault="00590CAB" w:rsidP="00590CA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</w:pPr>
    </w:p>
    <w:p w:rsidR="00590CAB" w:rsidRPr="004E4A83" w:rsidRDefault="00590CAB" w:rsidP="00590CAB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en-US"/>
        </w:rPr>
      </w:pPr>
      <w:r w:rsidRPr="004E4A83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en-US"/>
        </w:rPr>
        <w:t>DIAGNOSIS OF EMOTIONAL RESPONSIVENESS TO MUSIC IN OLDER PRE-SCHOOL CHILDREN</w:t>
      </w:r>
    </w:p>
    <w:p w:rsidR="00590CAB" w:rsidRPr="004E4A83" w:rsidRDefault="00590CAB" w:rsidP="00590CAB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en-US"/>
        </w:rPr>
      </w:pPr>
    </w:p>
    <w:p w:rsidR="00590CAB" w:rsidRPr="004E4A83" w:rsidRDefault="00590CAB" w:rsidP="00590CAB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en-US"/>
        </w:rPr>
      </w:pPr>
      <w:proofErr w:type="spellStart"/>
      <w:r w:rsidRPr="004E4A83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en-US"/>
        </w:rPr>
        <w:t>Malafeeva</w:t>
      </w:r>
      <w:proofErr w:type="spellEnd"/>
      <w:r w:rsidRPr="004E4A83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E4A83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en-US"/>
        </w:rPr>
        <w:t>Yulia</w:t>
      </w:r>
      <w:proofErr w:type="spellEnd"/>
      <w:r w:rsidRPr="004E4A83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en-US"/>
        </w:rPr>
        <w:t xml:space="preserve"> </w:t>
      </w:r>
      <w:proofErr w:type="spellStart"/>
      <w:r w:rsidRPr="004E4A83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en-US"/>
        </w:rPr>
        <w:t>Vladimirovna</w:t>
      </w:r>
      <w:proofErr w:type="spellEnd"/>
    </w:p>
    <w:p w:rsidR="00590CAB" w:rsidRPr="004E4A83" w:rsidRDefault="00590CAB" w:rsidP="00590CAB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</w:pPr>
      <w:proofErr w:type="gramStart"/>
      <w:r w:rsidRPr="004E4A83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student</w:t>
      </w:r>
      <w:proofErr w:type="gramEnd"/>
      <w:r w:rsidRPr="004E4A83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 xml:space="preserve"> Faculty of Art and Music Education</w:t>
      </w:r>
    </w:p>
    <w:p w:rsidR="00590CAB" w:rsidRPr="004E4A83" w:rsidRDefault="00590CAB" w:rsidP="00590CAB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</w:pPr>
      <w:proofErr w:type="spellStart"/>
      <w:r w:rsidRPr="004E4A83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Mordovia</w:t>
      </w:r>
      <w:proofErr w:type="spellEnd"/>
      <w:r w:rsidRPr="004E4A83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 xml:space="preserve"> State Pedagogical University</w:t>
      </w:r>
    </w:p>
    <w:p w:rsidR="00590CAB" w:rsidRPr="004E4A83" w:rsidRDefault="00590CAB" w:rsidP="00590CAB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</w:pPr>
      <w:proofErr w:type="gramStart"/>
      <w:r w:rsidRPr="004E4A83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named</w:t>
      </w:r>
      <w:proofErr w:type="gramEnd"/>
      <w:r w:rsidRPr="004E4A83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 xml:space="preserve"> after M. E. </w:t>
      </w:r>
      <w:proofErr w:type="spellStart"/>
      <w:r w:rsidRPr="004E4A83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Evseviev</w:t>
      </w:r>
      <w:proofErr w:type="spellEnd"/>
      <w:r w:rsidRPr="004E4A83"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  <w:t>, Saransk, Russia</w:t>
      </w:r>
    </w:p>
    <w:p w:rsidR="00590CAB" w:rsidRPr="004E4A83" w:rsidRDefault="00590CAB" w:rsidP="00590CAB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  <w:lang w:val="en-US"/>
        </w:rPr>
      </w:pPr>
    </w:p>
    <w:p w:rsidR="00590CAB" w:rsidRPr="00C5119C" w:rsidRDefault="00590CAB" w:rsidP="00590CA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4A83">
        <w:rPr>
          <w:i/>
          <w:sz w:val="28"/>
          <w:szCs w:val="28"/>
          <w:lang w:val="en-US"/>
        </w:rPr>
        <w:t>Key</w:t>
      </w:r>
      <w:r w:rsidRPr="00C5119C">
        <w:rPr>
          <w:i/>
          <w:sz w:val="28"/>
          <w:szCs w:val="28"/>
        </w:rPr>
        <w:t xml:space="preserve"> </w:t>
      </w:r>
      <w:r w:rsidRPr="004E4A83">
        <w:rPr>
          <w:i/>
          <w:sz w:val="28"/>
          <w:szCs w:val="28"/>
          <w:lang w:val="en-US"/>
        </w:rPr>
        <w:t>words</w:t>
      </w:r>
      <w:proofErr w:type="gramStart"/>
      <w:r w:rsidRPr="00C5119C">
        <w:rPr>
          <w:i/>
          <w:sz w:val="28"/>
          <w:szCs w:val="28"/>
        </w:rPr>
        <w:t>:</w:t>
      </w:r>
      <w:r w:rsidRPr="00C5119C">
        <w:rPr>
          <w:sz w:val="28"/>
          <w:szCs w:val="28"/>
        </w:rPr>
        <w:t>.</w:t>
      </w:r>
      <w:proofErr w:type="gramEnd"/>
    </w:p>
    <w:p w:rsidR="00590CAB" w:rsidRPr="00C5119C" w:rsidRDefault="00590CAB" w:rsidP="00590CA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E4A83">
        <w:rPr>
          <w:i/>
          <w:sz w:val="28"/>
          <w:szCs w:val="28"/>
          <w:lang w:val="en-US"/>
        </w:rPr>
        <w:t>Annotation</w:t>
      </w:r>
      <w:proofErr w:type="gramStart"/>
      <w:r w:rsidRPr="00C5119C">
        <w:rPr>
          <w:i/>
          <w:sz w:val="28"/>
          <w:szCs w:val="28"/>
        </w:rPr>
        <w:t>:</w:t>
      </w:r>
      <w:r w:rsidRPr="00C5119C">
        <w:rPr>
          <w:sz w:val="28"/>
          <w:szCs w:val="28"/>
        </w:rPr>
        <w:t>.</w:t>
      </w:r>
      <w:proofErr w:type="gramEnd"/>
    </w:p>
    <w:p w:rsidR="00590CAB" w:rsidRPr="00C5119C" w:rsidRDefault="00590CAB" w:rsidP="00590CAB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90CAB" w:rsidRPr="004E4A83" w:rsidRDefault="00590CAB" w:rsidP="00590CAB">
      <w:pPr>
        <w:spacing w:after="0" w:line="240" w:lineRule="auto"/>
        <w:ind w:right="-568" w:firstLine="5103"/>
        <w:rPr>
          <w:rFonts w:ascii="Times New Roman" w:hAnsi="Times New Roman"/>
          <w:sz w:val="28"/>
          <w:szCs w:val="28"/>
        </w:rPr>
      </w:pPr>
      <w:r w:rsidRPr="004E4A83">
        <w:rPr>
          <w:rFonts w:ascii="Times New Roman" w:hAnsi="Times New Roman"/>
          <w:sz w:val="28"/>
          <w:szCs w:val="28"/>
        </w:rPr>
        <w:t>Текст….</w:t>
      </w:r>
    </w:p>
    <w:p w:rsidR="00590CAB" w:rsidRPr="004E4A83" w:rsidRDefault="00590CAB" w:rsidP="00590CA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90CAB" w:rsidRPr="00C5119C" w:rsidRDefault="00590CAB" w:rsidP="00590CA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E4A83">
        <w:rPr>
          <w:rFonts w:ascii="Times New Roman" w:hAnsi="Times New Roman"/>
          <w:b/>
          <w:sz w:val="28"/>
          <w:szCs w:val="28"/>
        </w:rPr>
        <w:t>Список</w:t>
      </w:r>
      <w:r w:rsidRPr="00C5119C">
        <w:rPr>
          <w:rFonts w:ascii="Times New Roman" w:hAnsi="Times New Roman"/>
          <w:b/>
          <w:sz w:val="28"/>
          <w:szCs w:val="28"/>
        </w:rPr>
        <w:t xml:space="preserve"> </w:t>
      </w:r>
      <w:r w:rsidRPr="004E4A83">
        <w:rPr>
          <w:rFonts w:ascii="Times New Roman" w:hAnsi="Times New Roman"/>
          <w:b/>
          <w:sz w:val="28"/>
          <w:szCs w:val="28"/>
        </w:rPr>
        <w:t>использованных источников</w:t>
      </w:r>
    </w:p>
    <w:p w:rsidR="00590CAB" w:rsidRPr="004E4A83" w:rsidRDefault="00590CAB" w:rsidP="00590CAB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C5119C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</w:p>
    <w:p w:rsidR="00590CAB" w:rsidRPr="004E4A83" w:rsidRDefault="00590CAB" w:rsidP="00590CAB">
      <w:pPr>
        <w:pStyle w:val="a4"/>
        <w:numPr>
          <w:ilvl w:val="0"/>
          <w:numId w:val="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4E4A83">
        <w:rPr>
          <w:color w:val="000000" w:themeColor="text1"/>
          <w:sz w:val="28"/>
          <w:szCs w:val="28"/>
        </w:rPr>
        <w:t>Добринова, К. С. Диагностика уровней сформированности эмоциональной отзывчивости на музыку у детей старшего дошкольного возраста / К. С. Добринова, Н.</w:t>
      </w:r>
      <w:r w:rsidRPr="004E4A83">
        <w:rPr>
          <w:sz w:val="28"/>
          <w:szCs w:val="28"/>
        </w:rPr>
        <w:t> </w:t>
      </w:r>
      <w:r w:rsidRPr="004E4A83">
        <w:rPr>
          <w:color w:val="000000" w:themeColor="text1"/>
          <w:sz w:val="28"/>
          <w:szCs w:val="28"/>
        </w:rPr>
        <w:t>Н. </w:t>
      </w:r>
      <w:proofErr w:type="spellStart"/>
      <w:r w:rsidRPr="004E4A83">
        <w:rPr>
          <w:color w:val="000000" w:themeColor="text1"/>
          <w:sz w:val="28"/>
          <w:szCs w:val="28"/>
        </w:rPr>
        <w:t>Мурованая</w:t>
      </w:r>
      <w:proofErr w:type="spellEnd"/>
      <w:r w:rsidRPr="004E4A83">
        <w:rPr>
          <w:color w:val="000000" w:themeColor="text1"/>
          <w:sz w:val="28"/>
          <w:szCs w:val="28"/>
        </w:rPr>
        <w:t>. – Текст: непосредственный  // Инновации в науке и практике. – 2018. – Т. 1. – № 3. – С. 47–53.</w:t>
      </w:r>
    </w:p>
    <w:p w:rsidR="00590CAB" w:rsidRPr="004E4A83" w:rsidRDefault="00590CAB" w:rsidP="00590CAB">
      <w:pPr>
        <w:pStyle w:val="a4"/>
        <w:numPr>
          <w:ilvl w:val="0"/>
          <w:numId w:val="2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4E4A83">
        <w:rPr>
          <w:color w:val="000000" w:themeColor="text1"/>
          <w:sz w:val="28"/>
          <w:szCs w:val="28"/>
        </w:rPr>
        <w:t>Зайцева, О. Н. Изучение эмпатии у детей старшего дошкольного возраста / О. Н. Зайцева, И. В. Михайлова. – Текст: непосредственный // Педагогические науки. Балтийский гуманитарный журнал. – 2018. – Т. 7. – № 3. – С. 210–212.</w:t>
      </w:r>
    </w:p>
    <w:p w:rsidR="00590CAB" w:rsidRPr="004E4A83" w:rsidRDefault="00590CAB" w:rsidP="00590CAB">
      <w:pPr>
        <w:spacing w:after="0" w:line="240" w:lineRule="auto"/>
        <w:ind w:right="-568" w:firstLine="5103"/>
        <w:rPr>
          <w:rFonts w:ascii="Times New Roman" w:hAnsi="Times New Roman"/>
          <w:sz w:val="28"/>
          <w:szCs w:val="28"/>
        </w:rPr>
      </w:pPr>
    </w:p>
    <w:p w:rsidR="00590CAB" w:rsidRPr="004E4A83" w:rsidRDefault="00590CAB" w:rsidP="00590CAB">
      <w:pPr>
        <w:spacing w:after="0" w:line="240" w:lineRule="auto"/>
        <w:ind w:right="-568" w:firstLine="5103"/>
        <w:rPr>
          <w:rFonts w:ascii="Times New Roman" w:hAnsi="Times New Roman"/>
          <w:sz w:val="28"/>
          <w:szCs w:val="28"/>
        </w:rPr>
      </w:pPr>
    </w:p>
    <w:p w:rsidR="00590CAB" w:rsidRPr="004E4A83" w:rsidRDefault="00590CAB" w:rsidP="00590CAB">
      <w:pPr>
        <w:spacing w:after="0" w:line="240" w:lineRule="auto"/>
        <w:ind w:right="-568" w:firstLine="5103"/>
        <w:rPr>
          <w:rFonts w:ascii="Times New Roman" w:hAnsi="Times New Roman"/>
          <w:sz w:val="28"/>
          <w:szCs w:val="28"/>
        </w:rPr>
      </w:pPr>
    </w:p>
    <w:p w:rsidR="00590CAB" w:rsidRPr="004E4A83" w:rsidRDefault="00590CAB" w:rsidP="00590CAB">
      <w:pPr>
        <w:spacing w:after="0" w:line="240" w:lineRule="auto"/>
        <w:ind w:right="-568" w:firstLine="5103"/>
        <w:rPr>
          <w:rFonts w:ascii="Times New Roman" w:hAnsi="Times New Roman"/>
          <w:sz w:val="28"/>
          <w:szCs w:val="28"/>
        </w:rPr>
      </w:pPr>
    </w:p>
    <w:p w:rsidR="00590CAB" w:rsidRDefault="00590CAB" w:rsidP="00590CAB">
      <w:pPr>
        <w:spacing w:after="0" w:line="240" w:lineRule="auto"/>
        <w:ind w:right="-568" w:firstLine="5103"/>
        <w:rPr>
          <w:rFonts w:ascii="Times New Roman" w:hAnsi="Times New Roman"/>
          <w:sz w:val="28"/>
          <w:szCs w:val="28"/>
        </w:rPr>
      </w:pPr>
    </w:p>
    <w:p w:rsidR="00590CAB" w:rsidRPr="00934259" w:rsidRDefault="00590CAB" w:rsidP="00590CAB">
      <w:pPr>
        <w:pStyle w:val="Default"/>
        <w:jc w:val="right"/>
        <w:rPr>
          <w:b/>
          <w:color w:val="auto"/>
          <w:sz w:val="28"/>
          <w:szCs w:val="28"/>
        </w:rPr>
      </w:pPr>
      <w:r w:rsidRPr="00934259">
        <w:rPr>
          <w:b/>
          <w:color w:val="auto"/>
          <w:sz w:val="28"/>
          <w:szCs w:val="28"/>
        </w:rPr>
        <w:lastRenderedPageBreak/>
        <w:t xml:space="preserve">Приложение </w:t>
      </w:r>
      <w:r>
        <w:rPr>
          <w:b/>
          <w:color w:val="auto"/>
          <w:sz w:val="28"/>
          <w:szCs w:val="28"/>
        </w:rPr>
        <w:t>4</w:t>
      </w:r>
    </w:p>
    <w:p w:rsidR="00590CAB" w:rsidRDefault="00590CAB" w:rsidP="00590CAB">
      <w:pPr>
        <w:spacing w:after="0" w:line="240" w:lineRule="auto"/>
        <w:ind w:right="-568" w:firstLine="5103"/>
        <w:rPr>
          <w:rFonts w:ascii="Times New Roman" w:hAnsi="Times New Roman"/>
          <w:sz w:val="28"/>
          <w:szCs w:val="28"/>
        </w:rPr>
      </w:pPr>
    </w:p>
    <w:p w:rsidR="00590CAB" w:rsidRPr="004E4A83" w:rsidRDefault="00590CAB" w:rsidP="00590CA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E4A83">
        <w:rPr>
          <w:rFonts w:ascii="Times New Roman" w:hAnsi="Times New Roman"/>
          <w:b/>
          <w:sz w:val="28"/>
          <w:szCs w:val="28"/>
        </w:rPr>
        <w:t>ДИАГНОСТИКА ЭМОЦИОНАЛЬНОЙ ОТЗЫВЧИВОСТИ НА МУЗЫКУ У ДЕТЕЙ СТАРШЕГО ДОШКОЛЬНОГО ВОЗРАСТА</w:t>
      </w:r>
    </w:p>
    <w:p w:rsidR="00590CAB" w:rsidRPr="004E4A83" w:rsidRDefault="00590CAB" w:rsidP="00590CAB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</w:p>
    <w:p w:rsidR="00590CAB" w:rsidRPr="004E4A83" w:rsidRDefault="00590CAB" w:rsidP="00590CAB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4E4A83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МАЛАФЕЕВА ЮЛИЯ ВЛАДИМИРОВНА</w:t>
      </w:r>
    </w:p>
    <w:p w:rsidR="00590CAB" w:rsidRPr="004E4A83" w:rsidRDefault="00590CAB" w:rsidP="00590CAB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4E4A8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студент факультета художественного и музыкального образования </w:t>
      </w:r>
    </w:p>
    <w:p w:rsidR="00590CAB" w:rsidRPr="004E4A83" w:rsidRDefault="00590CAB" w:rsidP="00590CAB">
      <w:pPr>
        <w:spacing w:after="0" w:line="240" w:lineRule="auto"/>
        <w:ind w:firstLine="709"/>
        <w:jc w:val="center"/>
        <w:rPr>
          <w:rFonts w:ascii="Times New Roman" w:eastAsia="TimesNewRomanPSMT" w:hAnsi="Times New Roman"/>
          <w:color w:val="000000"/>
          <w:sz w:val="28"/>
          <w:szCs w:val="28"/>
          <w:u w:val="single"/>
        </w:rPr>
      </w:pPr>
      <w:r w:rsidRPr="004E4A83">
        <w:rPr>
          <w:rFonts w:ascii="Times New Roman" w:eastAsia="TimesNewRomanPSMT" w:hAnsi="Times New Roman"/>
          <w:color w:val="000000"/>
          <w:sz w:val="28"/>
          <w:szCs w:val="28"/>
        </w:rPr>
        <w:t xml:space="preserve">Мордовский государственный педагогический университет </w:t>
      </w:r>
      <w:r w:rsidRPr="004E4A83">
        <w:rPr>
          <w:rFonts w:ascii="Times New Roman" w:eastAsia="TimesNewRomanPSMT" w:hAnsi="Times New Roman"/>
          <w:color w:val="000000"/>
          <w:sz w:val="28"/>
          <w:szCs w:val="28"/>
        </w:rPr>
        <w:br/>
        <w:t xml:space="preserve">имени М. Е. </w:t>
      </w:r>
      <w:proofErr w:type="spellStart"/>
      <w:r w:rsidRPr="004E4A83">
        <w:rPr>
          <w:rFonts w:ascii="Times New Roman" w:eastAsia="TimesNewRomanPSMT" w:hAnsi="Times New Roman"/>
          <w:color w:val="000000"/>
          <w:sz w:val="28"/>
          <w:szCs w:val="28"/>
        </w:rPr>
        <w:t>Евсевьева</w:t>
      </w:r>
      <w:proofErr w:type="spellEnd"/>
      <w:r w:rsidRPr="004E4A83">
        <w:rPr>
          <w:rFonts w:ascii="Times New Roman" w:eastAsia="TimesNewRomanPSMT" w:hAnsi="Times New Roman"/>
          <w:color w:val="000000"/>
          <w:sz w:val="28"/>
          <w:szCs w:val="28"/>
        </w:rPr>
        <w:t xml:space="preserve">, г. Саранск, Россия, </w:t>
      </w:r>
      <w:r w:rsidRPr="004E4A83">
        <w:rPr>
          <w:rFonts w:ascii="Times New Roman" w:eastAsia="TimesNewRomanPSMT" w:hAnsi="Times New Roman"/>
          <w:color w:val="0000FF"/>
          <w:sz w:val="28"/>
          <w:szCs w:val="28"/>
          <w:u w:val="single"/>
        </w:rPr>
        <w:t>malafeevaiulya@yandex.ru</w:t>
      </w:r>
    </w:p>
    <w:p w:rsidR="00590CAB" w:rsidRPr="004E4A83" w:rsidRDefault="00590CAB" w:rsidP="00590CAB">
      <w:pPr>
        <w:pStyle w:val="a4"/>
        <w:shd w:val="clear" w:color="auto" w:fill="FFFFFF"/>
        <w:spacing w:before="0" w:beforeAutospacing="0" w:after="0" w:afterAutospacing="0"/>
        <w:ind w:firstLine="709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:rsidR="00590CAB" w:rsidRPr="004E4A83" w:rsidRDefault="00590CAB" w:rsidP="00590CAB">
      <w:pPr>
        <w:spacing w:after="0" w:line="240" w:lineRule="auto"/>
        <w:ind w:right="-568" w:firstLine="5103"/>
        <w:rPr>
          <w:rFonts w:ascii="Times New Roman" w:hAnsi="Times New Roman"/>
          <w:sz w:val="28"/>
          <w:szCs w:val="28"/>
        </w:rPr>
      </w:pPr>
      <w:r w:rsidRPr="004E4A83">
        <w:rPr>
          <w:rFonts w:ascii="Times New Roman" w:hAnsi="Times New Roman"/>
          <w:sz w:val="28"/>
          <w:szCs w:val="28"/>
        </w:rPr>
        <w:t>Текст….</w:t>
      </w:r>
    </w:p>
    <w:p w:rsidR="00590CAB" w:rsidRPr="004E4A83" w:rsidRDefault="00590CAB" w:rsidP="00590CA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590CAB" w:rsidRPr="001B77CD" w:rsidRDefault="00590CAB" w:rsidP="00590CAB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4E4A83">
        <w:rPr>
          <w:rFonts w:ascii="Times New Roman" w:hAnsi="Times New Roman"/>
          <w:b/>
          <w:sz w:val="28"/>
          <w:szCs w:val="28"/>
        </w:rPr>
        <w:t>Список</w:t>
      </w:r>
      <w:r w:rsidRPr="001B77CD">
        <w:rPr>
          <w:rFonts w:ascii="Times New Roman" w:hAnsi="Times New Roman"/>
          <w:b/>
          <w:sz w:val="28"/>
          <w:szCs w:val="28"/>
        </w:rPr>
        <w:t xml:space="preserve"> </w:t>
      </w:r>
      <w:r w:rsidRPr="004E4A83">
        <w:rPr>
          <w:rFonts w:ascii="Times New Roman" w:hAnsi="Times New Roman"/>
          <w:b/>
          <w:sz w:val="28"/>
          <w:szCs w:val="28"/>
        </w:rPr>
        <w:t>использованных источников</w:t>
      </w:r>
    </w:p>
    <w:p w:rsidR="00590CAB" w:rsidRPr="004E4A83" w:rsidRDefault="00590CAB" w:rsidP="00590CAB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1B77CD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</w:p>
    <w:p w:rsidR="00590CAB" w:rsidRPr="004E4A83" w:rsidRDefault="00590CAB" w:rsidP="00590CAB">
      <w:pPr>
        <w:pStyle w:val="a4"/>
        <w:numPr>
          <w:ilvl w:val="0"/>
          <w:numId w:val="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4E4A83">
        <w:rPr>
          <w:color w:val="000000" w:themeColor="text1"/>
          <w:sz w:val="28"/>
          <w:szCs w:val="28"/>
        </w:rPr>
        <w:t>Добринова, К. С. Диагностика уровней сформированности эмоциональной отзывчивости на музыку у детей старшего дошкольного возраста / К. С. Добринова, Н.</w:t>
      </w:r>
      <w:r w:rsidRPr="004E4A83">
        <w:rPr>
          <w:sz w:val="28"/>
          <w:szCs w:val="28"/>
        </w:rPr>
        <w:t> </w:t>
      </w:r>
      <w:r w:rsidRPr="004E4A83">
        <w:rPr>
          <w:color w:val="000000" w:themeColor="text1"/>
          <w:sz w:val="28"/>
          <w:szCs w:val="28"/>
        </w:rPr>
        <w:t>Н. </w:t>
      </w:r>
      <w:proofErr w:type="spellStart"/>
      <w:r w:rsidRPr="004E4A83">
        <w:rPr>
          <w:color w:val="000000" w:themeColor="text1"/>
          <w:sz w:val="28"/>
          <w:szCs w:val="28"/>
        </w:rPr>
        <w:t>Мурованая</w:t>
      </w:r>
      <w:proofErr w:type="spellEnd"/>
      <w:r w:rsidRPr="004E4A83">
        <w:rPr>
          <w:color w:val="000000" w:themeColor="text1"/>
          <w:sz w:val="28"/>
          <w:szCs w:val="28"/>
        </w:rPr>
        <w:t>. – Текст: непосредственный  // Инновации в науке и практике. – 2018. – Т. 1. – № 3. – С. 47–53.</w:t>
      </w:r>
    </w:p>
    <w:p w:rsidR="00590CAB" w:rsidRPr="004E4A83" w:rsidRDefault="00590CAB" w:rsidP="00590CAB">
      <w:pPr>
        <w:pStyle w:val="a4"/>
        <w:numPr>
          <w:ilvl w:val="0"/>
          <w:numId w:val="3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color w:val="000000" w:themeColor="text1"/>
          <w:sz w:val="28"/>
          <w:szCs w:val="28"/>
        </w:rPr>
      </w:pPr>
      <w:r w:rsidRPr="004E4A83">
        <w:rPr>
          <w:color w:val="000000" w:themeColor="text1"/>
          <w:sz w:val="28"/>
          <w:szCs w:val="28"/>
        </w:rPr>
        <w:t>Зайцева, О. Н. Изучение эмпатии у детей старшего дошкольного возраста / О. Н. Зайцева, И. В. Михайлова. – Текст: непосредственный // Педагогические науки. Балтийский гуманитарный журнал. – 2018. – Т. 7. – № 3. – С. 210–212.</w:t>
      </w:r>
    </w:p>
    <w:p w:rsidR="00590CAB" w:rsidRDefault="00590CAB" w:rsidP="00590CAB">
      <w:pPr>
        <w:spacing w:after="0" w:line="240" w:lineRule="auto"/>
        <w:ind w:right="-568" w:firstLine="709"/>
        <w:rPr>
          <w:rFonts w:ascii="Times New Roman" w:hAnsi="Times New Roman"/>
          <w:sz w:val="28"/>
          <w:szCs w:val="28"/>
        </w:rPr>
      </w:pPr>
    </w:p>
    <w:p w:rsidR="00590CAB" w:rsidRDefault="00590CAB" w:rsidP="00590CAB">
      <w:pPr>
        <w:spacing w:after="0" w:line="240" w:lineRule="auto"/>
        <w:ind w:right="-568" w:firstLine="709"/>
        <w:rPr>
          <w:rFonts w:ascii="Times New Roman" w:hAnsi="Times New Roman"/>
          <w:sz w:val="28"/>
          <w:szCs w:val="28"/>
        </w:rPr>
      </w:pPr>
    </w:p>
    <w:p w:rsidR="00590CAB" w:rsidRDefault="00590CAB" w:rsidP="00590CAB">
      <w:pPr>
        <w:spacing w:after="0" w:line="240" w:lineRule="auto"/>
        <w:ind w:right="-568" w:firstLine="709"/>
        <w:rPr>
          <w:rFonts w:ascii="Times New Roman" w:hAnsi="Times New Roman"/>
          <w:sz w:val="28"/>
          <w:szCs w:val="28"/>
        </w:rPr>
      </w:pPr>
    </w:p>
    <w:p w:rsidR="00590CAB" w:rsidRDefault="00590CAB" w:rsidP="00590CAB">
      <w:pPr>
        <w:spacing w:after="0" w:line="240" w:lineRule="auto"/>
        <w:ind w:right="-568" w:firstLine="709"/>
        <w:rPr>
          <w:rFonts w:ascii="Times New Roman" w:hAnsi="Times New Roman"/>
          <w:sz w:val="28"/>
          <w:szCs w:val="28"/>
        </w:rPr>
      </w:pPr>
    </w:p>
    <w:p w:rsidR="00590CAB" w:rsidRDefault="00590CAB" w:rsidP="00590CAB">
      <w:pPr>
        <w:spacing w:after="0" w:line="240" w:lineRule="auto"/>
        <w:ind w:right="-568" w:firstLine="709"/>
        <w:rPr>
          <w:rFonts w:ascii="Times New Roman" w:hAnsi="Times New Roman"/>
          <w:sz w:val="28"/>
          <w:szCs w:val="28"/>
        </w:rPr>
      </w:pPr>
    </w:p>
    <w:p w:rsidR="00590CAB" w:rsidRDefault="00590CAB" w:rsidP="00590CAB">
      <w:pPr>
        <w:spacing w:after="0" w:line="240" w:lineRule="auto"/>
        <w:ind w:right="-568" w:firstLine="709"/>
        <w:rPr>
          <w:rFonts w:ascii="Times New Roman" w:hAnsi="Times New Roman"/>
          <w:sz w:val="28"/>
          <w:szCs w:val="28"/>
        </w:rPr>
      </w:pPr>
    </w:p>
    <w:p w:rsidR="00590CAB" w:rsidRDefault="00590CAB" w:rsidP="00590CAB">
      <w:pPr>
        <w:spacing w:after="0" w:line="240" w:lineRule="auto"/>
        <w:ind w:right="-568" w:firstLine="709"/>
        <w:rPr>
          <w:rFonts w:ascii="Times New Roman" w:hAnsi="Times New Roman"/>
          <w:sz w:val="28"/>
          <w:szCs w:val="28"/>
        </w:rPr>
      </w:pPr>
    </w:p>
    <w:p w:rsidR="00590CAB" w:rsidRDefault="00590CAB" w:rsidP="00590CAB">
      <w:pPr>
        <w:spacing w:after="0" w:line="240" w:lineRule="auto"/>
        <w:ind w:right="-568" w:firstLine="709"/>
        <w:rPr>
          <w:rFonts w:ascii="Times New Roman" w:hAnsi="Times New Roman"/>
          <w:sz w:val="28"/>
          <w:szCs w:val="28"/>
        </w:rPr>
      </w:pPr>
    </w:p>
    <w:p w:rsidR="00590CAB" w:rsidRDefault="00590CAB" w:rsidP="00590CAB">
      <w:pPr>
        <w:spacing w:after="0" w:line="240" w:lineRule="auto"/>
        <w:ind w:right="-568" w:firstLine="5103"/>
        <w:rPr>
          <w:rFonts w:ascii="Times New Roman" w:hAnsi="Times New Roman"/>
          <w:sz w:val="28"/>
          <w:szCs w:val="28"/>
        </w:rPr>
      </w:pPr>
    </w:p>
    <w:p w:rsidR="00590CAB" w:rsidRDefault="00590CAB" w:rsidP="00590CAB">
      <w:pPr>
        <w:spacing w:after="0" w:line="240" w:lineRule="auto"/>
        <w:ind w:right="-568" w:firstLine="5103"/>
        <w:rPr>
          <w:rFonts w:ascii="Times New Roman" w:hAnsi="Times New Roman"/>
          <w:sz w:val="28"/>
          <w:szCs w:val="28"/>
        </w:rPr>
      </w:pPr>
    </w:p>
    <w:p w:rsidR="00590CAB" w:rsidRDefault="00590CAB" w:rsidP="00590CAB">
      <w:pPr>
        <w:spacing w:after="0" w:line="240" w:lineRule="auto"/>
        <w:ind w:right="-568" w:firstLine="5103"/>
        <w:rPr>
          <w:rFonts w:ascii="Times New Roman" w:hAnsi="Times New Roman"/>
          <w:sz w:val="28"/>
          <w:szCs w:val="28"/>
        </w:rPr>
      </w:pPr>
    </w:p>
    <w:p w:rsidR="00590CAB" w:rsidRDefault="00590CAB" w:rsidP="00590CAB">
      <w:pPr>
        <w:spacing w:after="0" w:line="240" w:lineRule="auto"/>
        <w:ind w:right="-568" w:firstLine="5103"/>
        <w:rPr>
          <w:rFonts w:ascii="Times New Roman" w:hAnsi="Times New Roman"/>
          <w:sz w:val="28"/>
          <w:szCs w:val="28"/>
        </w:rPr>
      </w:pPr>
    </w:p>
    <w:p w:rsidR="00590CAB" w:rsidRDefault="00590CAB" w:rsidP="00590CAB">
      <w:pPr>
        <w:spacing w:after="0" w:line="240" w:lineRule="auto"/>
        <w:ind w:right="-568" w:firstLine="5103"/>
        <w:rPr>
          <w:rFonts w:ascii="Times New Roman" w:hAnsi="Times New Roman"/>
          <w:sz w:val="28"/>
          <w:szCs w:val="28"/>
        </w:rPr>
      </w:pPr>
    </w:p>
    <w:p w:rsidR="00590CAB" w:rsidRDefault="00590CAB" w:rsidP="00590CAB">
      <w:pPr>
        <w:spacing w:after="0" w:line="240" w:lineRule="auto"/>
        <w:ind w:right="-568" w:firstLine="5103"/>
        <w:rPr>
          <w:rFonts w:ascii="Times New Roman" w:hAnsi="Times New Roman"/>
          <w:sz w:val="28"/>
          <w:szCs w:val="28"/>
        </w:rPr>
      </w:pPr>
    </w:p>
    <w:p w:rsidR="00590CAB" w:rsidRDefault="00590CAB" w:rsidP="00590CAB">
      <w:pPr>
        <w:spacing w:after="0" w:line="240" w:lineRule="auto"/>
        <w:ind w:right="-568" w:firstLine="5103"/>
        <w:rPr>
          <w:rFonts w:ascii="Times New Roman" w:hAnsi="Times New Roman"/>
          <w:sz w:val="28"/>
          <w:szCs w:val="28"/>
        </w:rPr>
      </w:pPr>
    </w:p>
    <w:p w:rsidR="00590CAB" w:rsidRDefault="00590CAB" w:rsidP="00590CAB">
      <w:pPr>
        <w:spacing w:after="0" w:line="240" w:lineRule="auto"/>
        <w:ind w:right="-568" w:firstLine="5103"/>
        <w:rPr>
          <w:rFonts w:ascii="Times New Roman" w:hAnsi="Times New Roman"/>
          <w:sz w:val="28"/>
          <w:szCs w:val="28"/>
        </w:rPr>
      </w:pPr>
    </w:p>
    <w:p w:rsidR="00590CAB" w:rsidRDefault="00590CAB" w:rsidP="00590CAB">
      <w:pPr>
        <w:spacing w:after="0" w:line="240" w:lineRule="auto"/>
        <w:ind w:right="-568" w:firstLine="5103"/>
        <w:rPr>
          <w:rFonts w:ascii="Times New Roman" w:hAnsi="Times New Roman"/>
          <w:sz w:val="28"/>
          <w:szCs w:val="28"/>
        </w:rPr>
      </w:pPr>
    </w:p>
    <w:p w:rsidR="00590CAB" w:rsidRDefault="00590CAB" w:rsidP="00590CAB">
      <w:pPr>
        <w:spacing w:after="0" w:line="240" w:lineRule="auto"/>
        <w:ind w:right="-568" w:firstLine="5103"/>
        <w:rPr>
          <w:rFonts w:ascii="Times New Roman" w:hAnsi="Times New Roman"/>
          <w:sz w:val="28"/>
          <w:szCs w:val="28"/>
        </w:rPr>
      </w:pPr>
    </w:p>
    <w:p w:rsidR="00590CAB" w:rsidRDefault="00590CAB" w:rsidP="00590CAB">
      <w:pPr>
        <w:spacing w:after="0" w:line="240" w:lineRule="auto"/>
        <w:ind w:right="-568" w:firstLine="5103"/>
        <w:rPr>
          <w:rFonts w:ascii="Times New Roman" w:hAnsi="Times New Roman"/>
          <w:sz w:val="28"/>
          <w:szCs w:val="28"/>
        </w:rPr>
      </w:pPr>
    </w:p>
    <w:p w:rsidR="00590CAB" w:rsidRDefault="00590CAB" w:rsidP="00590CAB">
      <w:pPr>
        <w:spacing w:after="0" w:line="240" w:lineRule="auto"/>
        <w:ind w:right="-568" w:firstLine="5103"/>
        <w:rPr>
          <w:rFonts w:ascii="Times New Roman" w:hAnsi="Times New Roman"/>
          <w:sz w:val="28"/>
          <w:szCs w:val="28"/>
        </w:rPr>
      </w:pPr>
    </w:p>
    <w:p w:rsidR="00590CAB" w:rsidRDefault="00590CAB" w:rsidP="00590CAB">
      <w:pPr>
        <w:spacing w:after="0" w:line="240" w:lineRule="auto"/>
        <w:ind w:right="-568" w:firstLine="5103"/>
        <w:rPr>
          <w:rFonts w:ascii="Times New Roman" w:hAnsi="Times New Roman"/>
          <w:sz w:val="28"/>
          <w:szCs w:val="28"/>
        </w:rPr>
      </w:pPr>
    </w:p>
    <w:p w:rsidR="00590CAB" w:rsidRDefault="00590CAB" w:rsidP="00590CAB">
      <w:pPr>
        <w:spacing w:after="0" w:line="240" w:lineRule="auto"/>
        <w:ind w:right="-568" w:firstLine="5103"/>
        <w:rPr>
          <w:rFonts w:ascii="Times New Roman" w:hAnsi="Times New Roman"/>
          <w:sz w:val="28"/>
          <w:szCs w:val="28"/>
        </w:rPr>
      </w:pPr>
    </w:p>
    <w:p w:rsidR="005B6271" w:rsidRDefault="008B66F2"/>
    <w:sectPr w:rsidR="005B62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708F2"/>
    <w:multiLevelType w:val="hybridMultilevel"/>
    <w:tmpl w:val="AAB6B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EE7365"/>
    <w:multiLevelType w:val="hybridMultilevel"/>
    <w:tmpl w:val="966896C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556200"/>
    <w:multiLevelType w:val="hybridMultilevel"/>
    <w:tmpl w:val="3F9E13AE"/>
    <w:lvl w:ilvl="0" w:tplc="50B0CE72">
      <w:start w:val="1"/>
      <w:numFmt w:val="bullet"/>
      <w:lvlText w:val=""/>
      <w:lvlJc w:val="left"/>
      <w:pPr>
        <w:ind w:left="720" w:hanging="360"/>
      </w:pPr>
      <w:rPr>
        <w:rFonts w:ascii="Symbol" w:eastAsia="Symbol" w:hAnsi="Symbol" w:hint="default"/>
        <w:w w:val="99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EC"/>
    <w:rsid w:val="000A3DE5"/>
    <w:rsid w:val="00283F3E"/>
    <w:rsid w:val="00512C7C"/>
    <w:rsid w:val="00590CAB"/>
    <w:rsid w:val="008B66F2"/>
    <w:rsid w:val="009243EC"/>
    <w:rsid w:val="00BF0ACA"/>
    <w:rsid w:val="00FA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CA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0C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9">
    <w:name w:val="Font Style19"/>
    <w:rsid w:val="00590CAB"/>
    <w:rPr>
      <w:rFonts w:ascii="Times New Roman" w:hAnsi="Times New Roman" w:cs="Times New Roman" w:hint="default"/>
      <w:sz w:val="22"/>
      <w:szCs w:val="22"/>
    </w:rPr>
  </w:style>
  <w:style w:type="paragraph" w:styleId="a4">
    <w:name w:val="Normal (Web)"/>
    <w:basedOn w:val="a"/>
    <w:uiPriority w:val="99"/>
    <w:unhideWhenUsed/>
    <w:rsid w:val="00590CA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590CA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590CA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34"/>
    <w:qFormat/>
    <w:rsid w:val="00590CA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CAB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0C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9">
    <w:name w:val="Font Style19"/>
    <w:rsid w:val="00590CAB"/>
    <w:rPr>
      <w:rFonts w:ascii="Times New Roman" w:hAnsi="Times New Roman" w:cs="Times New Roman" w:hint="default"/>
      <w:sz w:val="22"/>
      <w:szCs w:val="22"/>
    </w:rPr>
  </w:style>
  <w:style w:type="paragraph" w:styleId="a4">
    <w:name w:val="Normal (Web)"/>
    <w:basedOn w:val="a"/>
    <w:uiPriority w:val="99"/>
    <w:unhideWhenUsed/>
    <w:rsid w:val="00590CA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590CA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590CA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34"/>
    <w:qFormat/>
    <w:rsid w:val="00590C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nancial@mordgpi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general@mordgp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1567</Words>
  <Characters>8932</Characters>
  <Application>Microsoft Office Word</Application>
  <DocSecurity>0</DocSecurity>
  <Lines>74</Lines>
  <Paragraphs>20</Paragraphs>
  <ScaleCrop>false</ScaleCrop>
  <Company/>
  <LinksUpToDate>false</LinksUpToDate>
  <CharactersWithSpaces>10479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Соколова Юлия Николаевна</dc:creator>
  <cp:keywords/>
  <dc:description/>
  <cp:lastModifiedBy>Соколова Юлия Николаевна</cp:lastModifiedBy>
  <cp:revision>6</cp:revision>
  <dcterms:created xsi:type="dcterms:W3CDTF">2025-10-07T11:34:00Z</dcterms:created>
  <dcterms:modified xsi:type="dcterms:W3CDTF">2025-10-08T05:30:00Z</dcterms:modified>
</cp:coreProperties>
</file>