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8948" w14:textId="77777777"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33064BB3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92E2E1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14:paraId="051684D8" w14:textId="77777777"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BF3014C" w14:textId="77777777"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485AE9B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83CA9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08BFCC2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56C5E64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96DF9D9" w14:textId="697BAFE9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34566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2B16B34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14:paraId="20E97707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880A2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8FA665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935E2B7" w14:textId="0018F5E8" w:rsidR="009E6192" w:rsidRDefault="00470133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НЕМЕЦКИЙ</w:t>
      </w:r>
      <w:r w:rsidR="00314B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ЯЗЫК</w:t>
      </w:r>
      <w:r w:rsidR="006F5DF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И ОСНОВЫ ПЕДАГОГИКИ</w:t>
      </w:r>
    </w:p>
    <w:p w14:paraId="634753BB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264113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3F439A1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1B538B24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6F0D99A6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7CC70A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909F67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E40A6DF" w14:textId="77777777" w:rsidR="009E6192" w:rsidRPr="000E73B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14E6DAF" w14:textId="77777777"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18D2C70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929A24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D43054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F2EA1A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AFC5F4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EE112C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B9ADF51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F76240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25024AF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9C441D" w14:textId="77777777"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0EDCDA7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DF72D3A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E8ECE55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E6406" w14:textId="77777777" w:rsidR="00496F79" w:rsidRPr="000E73B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CA02F85" w14:textId="3D4EF998"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BF3DE5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5</w:t>
      </w:r>
    </w:p>
    <w:p w14:paraId="784BC606" w14:textId="77777777"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0DF8C3AD" w14:textId="77777777"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B77821E" w14:textId="7A6C3BB8"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BF3DE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14:paraId="52C76A33" w14:textId="77777777"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14:paraId="4742144C" w14:textId="77777777"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14:paraId="4D11856B" w14:textId="77777777"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384399" w14:textId="77777777"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14:paraId="6D86035F" w14:textId="4D0902BF" w:rsidR="005610FA" w:rsidRPr="00527E6F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(Приложение 6 к Правилам приема</w:t>
      </w:r>
      <w:r w:rsidR="00496F79" w:rsidRPr="00527E6F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527E6F">
        <w:rPr>
          <w:rFonts w:ascii="Times New Roman" w:hAnsi="Times New Roman"/>
          <w:sz w:val="32"/>
          <w:szCs w:val="32"/>
        </w:rPr>
        <w:t xml:space="preserve">на </w:t>
      </w:r>
      <w:r w:rsidR="00496F79" w:rsidRPr="00527E6F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BF3DE5">
        <w:rPr>
          <w:rFonts w:ascii="Times New Roman" w:hAnsi="Times New Roman"/>
          <w:sz w:val="28"/>
          <w:szCs w:val="28"/>
        </w:rPr>
        <w:t>5</w:t>
      </w:r>
      <w:r w:rsidR="00496F79" w:rsidRPr="00527E6F">
        <w:rPr>
          <w:rFonts w:ascii="Times New Roman" w:hAnsi="Times New Roman"/>
          <w:sz w:val="28"/>
          <w:szCs w:val="28"/>
        </w:rPr>
        <w:t>-202</w:t>
      </w:r>
      <w:r w:rsidR="00BF3DE5">
        <w:rPr>
          <w:rFonts w:ascii="Times New Roman" w:hAnsi="Times New Roman"/>
          <w:sz w:val="28"/>
          <w:szCs w:val="28"/>
        </w:rPr>
        <w:t>6</w:t>
      </w:r>
      <w:r w:rsidR="00496F79" w:rsidRPr="00527E6F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527E6F">
        <w:rPr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527E6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14:paraId="493C3598" w14:textId="5E9612EA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E6F">
        <w:rPr>
          <w:rFonts w:ascii="Times New Roman" w:hAnsi="Times New Roman"/>
          <w:sz w:val="28"/>
          <w:szCs w:val="28"/>
        </w:rPr>
        <w:t>Цел</w:t>
      </w:r>
      <w:r w:rsidR="005610FA" w:rsidRPr="00527E6F">
        <w:rPr>
          <w:rFonts w:ascii="Times New Roman" w:hAnsi="Times New Roman"/>
          <w:sz w:val="28"/>
          <w:szCs w:val="28"/>
        </w:rPr>
        <w:t>ь</w:t>
      </w:r>
      <w:r w:rsidRPr="00527E6F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Pr="00527E6F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27E6F">
        <w:rPr>
          <w:rFonts w:ascii="Times New Roman" w:hAnsi="Times New Roman"/>
          <w:sz w:val="28"/>
          <w:szCs w:val="28"/>
        </w:rPr>
        <w:t xml:space="preserve">подготовки </w:t>
      </w:r>
      <w:r w:rsidR="00496F79" w:rsidRPr="00527E6F">
        <w:rPr>
          <w:rFonts w:ascii="Times New Roman" w:hAnsi="Times New Roman"/>
          <w:sz w:val="28"/>
          <w:szCs w:val="28"/>
        </w:rPr>
        <w:t xml:space="preserve">44.03.01 </w:t>
      </w:r>
      <w:r w:rsidRPr="00527E6F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27E6F">
        <w:rPr>
          <w:rFonts w:ascii="Times New Roman" w:hAnsi="Times New Roman"/>
          <w:sz w:val="28"/>
          <w:szCs w:val="28"/>
        </w:rPr>
        <w:t>е</w:t>
      </w:r>
      <w:r w:rsidRPr="00527E6F">
        <w:rPr>
          <w:rFonts w:ascii="Times New Roman" w:hAnsi="Times New Roman"/>
          <w:sz w:val="28"/>
          <w:szCs w:val="28"/>
        </w:rPr>
        <w:t>,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44.03.05 Педагогическое образование</w:t>
      </w:r>
      <w:r w:rsidR="00F147CA">
        <w:rPr>
          <w:rFonts w:ascii="Times New Roman" w:hAnsi="Times New Roman"/>
          <w:sz w:val="28"/>
          <w:szCs w:val="28"/>
        </w:rPr>
        <w:t xml:space="preserve"> (с двумя профилями подготовки)</w:t>
      </w:r>
      <w:r w:rsidR="00496F79" w:rsidRPr="00527E6F">
        <w:rPr>
          <w:rFonts w:ascii="Times New Roman" w:hAnsi="Times New Roman"/>
          <w:sz w:val="28"/>
          <w:szCs w:val="28"/>
        </w:rPr>
        <w:t>.</w:t>
      </w:r>
      <w:r w:rsidR="00496F79">
        <w:rPr>
          <w:rFonts w:ascii="Times New Roman" w:hAnsi="Times New Roman"/>
          <w:sz w:val="28"/>
          <w:szCs w:val="28"/>
        </w:rPr>
        <w:t xml:space="preserve"> </w:t>
      </w:r>
    </w:p>
    <w:p w14:paraId="25E0D938" w14:textId="77777777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14:paraId="3DF9FA62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14:paraId="3A074E8E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455D65F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14:paraId="2B1DA06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14:paraId="2A9F69EF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14:paraId="40AFB97C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14:paraId="306BA4B6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14:paraId="2C9AABB7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14:paraId="44BA5DE7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14:paraId="3CB13944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14:paraId="75EEB114" w14:textId="77777777"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314BB1">
        <w:rPr>
          <w:rFonts w:ascii="Times New Roman" w:hAnsi="Times New Roman"/>
          <w:snapToGrid w:val="0"/>
          <w:sz w:val="28"/>
          <w:szCs w:val="28"/>
        </w:rPr>
        <w:t>;</w:t>
      </w:r>
    </w:p>
    <w:p w14:paraId="610C4220" w14:textId="77777777" w:rsidR="00314BB1" w:rsidRDefault="00314BB1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575C1">
        <w:rPr>
          <w:rFonts w:ascii="Times New Roman" w:hAnsi="Times New Roman"/>
          <w:snapToGrid w:val="0"/>
          <w:sz w:val="28"/>
          <w:szCs w:val="28"/>
        </w:rPr>
        <w:t xml:space="preserve">– умение высказаться в монологической форме в связи с предложенной преподавателем ситуацией по изученной ранее тематике с учетом правильной лексико-грамматической и фонетической </w:t>
      </w:r>
      <w:proofErr w:type="spellStart"/>
      <w:r w:rsidRPr="004575C1">
        <w:rPr>
          <w:rFonts w:ascii="Times New Roman" w:hAnsi="Times New Roman"/>
          <w:snapToGrid w:val="0"/>
          <w:sz w:val="28"/>
          <w:szCs w:val="28"/>
        </w:rPr>
        <w:t>оформленности</w:t>
      </w:r>
      <w:proofErr w:type="spellEnd"/>
      <w:r w:rsidRPr="004575C1">
        <w:rPr>
          <w:rFonts w:ascii="Times New Roman" w:hAnsi="Times New Roman"/>
          <w:snapToGrid w:val="0"/>
          <w:sz w:val="28"/>
          <w:szCs w:val="28"/>
        </w:rPr>
        <w:t xml:space="preserve"> речи.</w:t>
      </w:r>
    </w:p>
    <w:p w14:paraId="2E51BB30" w14:textId="77777777"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086FA0E" w14:textId="77777777"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2533A7DB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BB3BF3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14:paraId="2EF7A661" w14:textId="77777777"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14:paraId="6DB6AD8E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14:paraId="142D0405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1DFFE8CB" w14:textId="77777777"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D927754" w14:textId="77777777"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14:paraId="76F8CB92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14:paraId="41A69C32" w14:textId="77777777"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14:paraId="2FC30341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14:paraId="6760AD54" w14:textId="77777777"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14:paraId="02E64BC2" w14:textId="77777777"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14:paraId="57F4F597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14:paraId="6B7E90D3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14:paraId="7186DFDE" w14:textId="77777777"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14:paraId="5E47332B" w14:textId="77777777"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14:paraId="6C82EBA2" w14:textId="77777777"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 xml:space="preserve">Общее понятие о методах, средствах и формах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lastRenderedPageBreak/>
        <w:t>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14:paraId="75969F15" w14:textId="77777777"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14:paraId="2E61E4F0" w14:textId="77777777"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7C988BD9" w14:textId="77777777"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339FAAC" w14:textId="50F90E41" w:rsidR="00BA1DBF" w:rsidRPr="00314BB1" w:rsidRDefault="00470133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Немецкий</w:t>
      </w:r>
      <w:r w:rsidR="00314BB1" w:rsidRPr="00314BB1">
        <w:rPr>
          <w:rFonts w:ascii="Times New Roman" w:hAnsi="Times New Roman"/>
          <w:b/>
          <w:i/>
          <w:sz w:val="28"/>
          <w:szCs w:val="28"/>
        </w:rPr>
        <w:t xml:space="preserve"> язык</w:t>
      </w:r>
      <w:r w:rsidR="00314BB1" w:rsidRPr="00314BB1">
        <w:rPr>
          <w:rFonts w:ascii="Times New Roman" w:hAnsi="Times New Roman"/>
          <w:b/>
          <w:sz w:val="28"/>
          <w:szCs w:val="28"/>
        </w:rPr>
        <w:t xml:space="preserve"> </w:t>
      </w:r>
    </w:p>
    <w:p w14:paraId="62524F41" w14:textId="15BACF50" w:rsidR="00BA1DBF" w:rsidRPr="00EB5321" w:rsidRDefault="00EB5321" w:rsidP="00EB53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5C1">
        <w:rPr>
          <w:rFonts w:ascii="Times New Roman" w:hAnsi="Times New Roman"/>
          <w:sz w:val="28"/>
          <w:szCs w:val="28"/>
        </w:rPr>
        <w:t xml:space="preserve">Наша страна. Моя малая родина. Крупнейшие столицы мира (Москва, </w:t>
      </w:r>
      <w:r w:rsidR="00470133">
        <w:rPr>
          <w:rFonts w:ascii="Times New Roman" w:hAnsi="Times New Roman"/>
          <w:sz w:val="28"/>
          <w:szCs w:val="28"/>
        </w:rPr>
        <w:t>Берлин</w:t>
      </w:r>
      <w:r w:rsidRPr="004575C1">
        <w:rPr>
          <w:rFonts w:ascii="Times New Roman" w:hAnsi="Times New Roman"/>
          <w:sz w:val="28"/>
          <w:szCs w:val="28"/>
        </w:rPr>
        <w:t xml:space="preserve">, </w:t>
      </w:r>
      <w:r w:rsidR="00470133">
        <w:rPr>
          <w:rFonts w:ascii="Times New Roman" w:hAnsi="Times New Roman"/>
          <w:sz w:val="28"/>
          <w:szCs w:val="28"/>
        </w:rPr>
        <w:t>Вена</w:t>
      </w:r>
      <w:r w:rsidRPr="004575C1">
        <w:rPr>
          <w:rFonts w:ascii="Times New Roman" w:hAnsi="Times New Roman"/>
          <w:sz w:val="28"/>
          <w:szCs w:val="28"/>
        </w:rPr>
        <w:t xml:space="preserve">). Страны изучаемого языка. </w:t>
      </w:r>
      <w:r w:rsidR="00470133">
        <w:rPr>
          <w:rFonts w:ascii="Times New Roman" w:hAnsi="Times New Roman"/>
          <w:sz w:val="28"/>
          <w:szCs w:val="28"/>
        </w:rPr>
        <w:t>Германия</w:t>
      </w:r>
      <w:r w:rsidRPr="004575C1">
        <w:rPr>
          <w:rFonts w:ascii="Times New Roman" w:hAnsi="Times New Roman"/>
          <w:sz w:val="28"/>
          <w:szCs w:val="28"/>
        </w:rPr>
        <w:t xml:space="preserve">. Страны изучаемого языка. </w:t>
      </w:r>
      <w:r w:rsidR="00470133">
        <w:rPr>
          <w:rFonts w:ascii="Times New Roman" w:hAnsi="Times New Roman"/>
          <w:sz w:val="28"/>
          <w:szCs w:val="28"/>
        </w:rPr>
        <w:t>Австрия</w:t>
      </w:r>
      <w:r w:rsidR="00AB251F">
        <w:rPr>
          <w:rFonts w:ascii="Times New Roman" w:hAnsi="Times New Roman"/>
          <w:sz w:val="28"/>
          <w:szCs w:val="28"/>
        </w:rPr>
        <w:t xml:space="preserve">. Праздники и традиции России. </w:t>
      </w:r>
      <w:r w:rsidRPr="004575C1">
        <w:rPr>
          <w:rFonts w:ascii="Times New Roman" w:hAnsi="Times New Roman"/>
          <w:sz w:val="28"/>
          <w:szCs w:val="28"/>
        </w:rPr>
        <w:t>Праздники и традиции стран изучаемого языка. Выдающиеся деятели нашей страны. Выдающиеся деятели страны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странах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Политическая система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 xml:space="preserve">Политическая система </w:t>
      </w:r>
      <w:r w:rsidR="00470133">
        <w:rPr>
          <w:rFonts w:ascii="Times New Roman" w:hAnsi="Times New Roman"/>
          <w:sz w:val="28"/>
          <w:szCs w:val="28"/>
        </w:rPr>
        <w:t>ФРГ</w:t>
      </w:r>
      <w:r w:rsidRPr="004575C1">
        <w:rPr>
          <w:rFonts w:ascii="Times New Roman" w:hAnsi="Times New Roman"/>
          <w:sz w:val="28"/>
          <w:szCs w:val="28"/>
        </w:rPr>
        <w:t>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Проблемы молодежи.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Выбор профессии.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Спорт и здоровый образ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Изучение иностранных языков.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Путешествие.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Охрана окружающей среды.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Средства массовой информации.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Мой выходной день.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Учебное заведение, которое я окончил(а).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Кино.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Музеи и картинные галереи.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Мои любимые книги и любимые писатели.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Интернет: плюсы и минусы.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Занятия по интересам.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Музыка в нашей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Театр.</w:t>
      </w:r>
    </w:p>
    <w:p w14:paraId="0AB7685B" w14:textId="77777777" w:rsidR="00DC745A" w:rsidRPr="00EB5321" w:rsidRDefault="00DC745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B1937" w14:textId="77777777"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14:paraId="457328A0" w14:textId="77777777"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14:paraId="6DEA4D33" w14:textId="77777777" w:rsidR="00110DAB" w:rsidRPr="00A461F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0A09DE1" w14:textId="13D15527" w:rsidR="00110DAB" w:rsidRPr="00723D0A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1F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F147CA" w:rsidRPr="00C6104A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3CD5A06C" w14:textId="77777777"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3D0A">
        <w:rPr>
          <w:rFonts w:ascii="Times New Roman" w:hAnsi="Times New Roman"/>
          <w:sz w:val="28"/>
          <w:szCs w:val="28"/>
        </w:rPr>
        <w:t xml:space="preserve">Каждое </w:t>
      </w:r>
      <w:r w:rsidRPr="00714A3D">
        <w:rPr>
          <w:rFonts w:ascii="Times New Roman" w:hAnsi="Times New Roman"/>
          <w:sz w:val="28"/>
          <w:szCs w:val="28"/>
        </w:rPr>
        <w:t>задание экзаменационного билета оценивается по шкале в соответствии с приложением 1:</w:t>
      </w:r>
    </w:p>
    <w:p w14:paraId="6A782759" w14:textId="77777777"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8A728D" w14:textId="77777777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59504F" w14:textId="77777777"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6AAC4F" w14:textId="77777777" w:rsidR="005A69A8" w:rsidRPr="003B3DFD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 xml:space="preserve">ь </w:t>
      </w:r>
      <w:r w:rsidR="005A69A8">
        <w:rPr>
          <w:rFonts w:ascii="Times New Roman" w:hAnsi="Times New Roman"/>
          <w:sz w:val="28"/>
          <w:szCs w:val="28"/>
        </w:rPr>
        <w:lastRenderedPageBreak/>
        <w:t>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</w:t>
      </w:r>
      <w:r w:rsidR="004D63A1" w:rsidRPr="004575C1">
        <w:rPr>
          <w:rFonts w:ascii="Times New Roman" w:hAnsi="Times New Roman"/>
          <w:sz w:val="28"/>
          <w:szCs w:val="28"/>
          <w:lang w:eastAsia="ar-SA"/>
        </w:rPr>
        <w:t>; демонстрирует иноязычный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</w:t>
      </w:r>
      <w:r w:rsidR="00F112BC" w:rsidRPr="004575C1">
        <w:rPr>
          <w:rFonts w:ascii="Times New Roman" w:hAnsi="Times New Roman"/>
          <w:sz w:val="28"/>
          <w:szCs w:val="28"/>
          <w:lang w:eastAsia="ar-SA"/>
        </w:rPr>
        <w:t>.</w:t>
      </w:r>
    </w:p>
    <w:p w14:paraId="406122B9" w14:textId="77777777"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4D63A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4D63A1" w:rsidRPr="004575C1">
        <w:rPr>
          <w:rFonts w:ascii="Times New Roman" w:eastAsia="Times New Roman" w:hAnsi="Times New Roman"/>
          <w:sz w:val="28"/>
          <w:szCs w:val="28"/>
          <w:lang w:eastAsia="ru-RU"/>
        </w:rPr>
        <w:t>демонстрирует достаточный иноязычный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</w:r>
    </w:p>
    <w:p w14:paraId="697DECBE" w14:textId="5CFF37D1" w:rsidR="002B72B0" w:rsidRPr="00546737" w:rsidRDefault="00F147CA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110DAB"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 w:rsidR="00F65ACB"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</w:t>
      </w:r>
      <w:r w:rsidR="002B72B0" w:rsidRPr="00546737">
        <w:rPr>
          <w:rFonts w:ascii="Times New Roman" w:hAnsi="Times New Roman"/>
          <w:sz w:val="28"/>
          <w:szCs w:val="28"/>
        </w:rPr>
        <w:t>это сделать с помощью наводящих вопросов</w:t>
      </w:r>
      <w:r w:rsidR="00A461FC">
        <w:rPr>
          <w:rFonts w:ascii="Times New Roman" w:hAnsi="Times New Roman"/>
          <w:sz w:val="28"/>
          <w:szCs w:val="28"/>
        </w:rPr>
        <w:t>;</w:t>
      </w:r>
      <w:proofErr w:type="gramEnd"/>
      <w:r w:rsidR="00A461FC">
        <w:rPr>
          <w:rFonts w:ascii="Times New Roman" w:hAnsi="Times New Roman"/>
          <w:sz w:val="28"/>
          <w:szCs w:val="28"/>
        </w:rPr>
        <w:t xml:space="preserve"> </w:t>
      </w:r>
      <w:r w:rsidR="00A461FC" w:rsidRPr="004575C1">
        <w:rPr>
          <w:rFonts w:ascii="Times New Roman" w:hAnsi="Times New Roman"/>
          <w:sz w:val="28"/>
          <w:szCs w:val="28"/>
        </w:rPr>
        <w:t>демонстрирует ограниченный иноязычный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</w:t>
      </w:r>
      <w:r w:rsidR="002B72B0" w:rsidRPr="004575C1">
        <w:rPr>
          <w:rFonts w:ascii="Times New Roman" w:hAnsi="Times New Roman"/>
          <w:sz w:val="28"/>
          <w:szCs w:val="28"/>
        </w:rPr>
        <w:t>.</w:t>
      </w:r>
    </w:p>
    <w:p w14:paraId="1EF0378D" w14:textId="0C0DEED9" w:rsidR="002B72B0" w:rsidRPr="004575C1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F147CA"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 w:rsidR="002B72B0" w:rsidRPr="00546737">
        <w:rPr>
          <w:rFonts w:ascii="Times New Roman" w:hAnsi="Times New Roman"/>
          <w:sz w:val="28"/>
          <w:szCs w:val="28"/>
        </w:rPr>
        <w:t xml:space="preserve">базовых педагогических категорий, допускает фактические ошибки при раскрытии сущности </w:t>
      </w:r>
      <w:r w:rsidR="002B72B0">
        <w:rPr>
          <w:rFonts w:ascii="Times New Roman" w:hAnsi="Times New Roman"/>
          <w:sz w:val="28"/>
          <w:szCs w:val="28"/>
        </w:rPr>
        <w:t>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 xml:space="preserve">тся нечеткими, недостаточно полными </w:t>
      </w:r>
      <w:r w:rsidR="002B72B0" w:rsidRPr="002B72B0">
        <w:rPr>
          <w:rFonts w:ascii="Times New Roman" w:hAnsi="Times New Roman"/>
          <w:sz w:val="28"/>
          <w:szCs w:val="28"/>
        </w:rPr>
        <w:lastRenderedPageBreak/>
        <w:t>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A461FC">
        <w:rPr>
          <w:rFonts w:ascii="Times New Roman" w:hAnsi="Times New Roman"/>
          <w:sz w:val="28"/>
          <w:szCs w:val="28"/>
        </w:rPr>
        <w:t xml:space="preserve">; </w:t>
      </w:r>
      <w:r w:rsidR="00A461FC" w:rsidRPr="004575C1">
        <w:rPr>
          <w:rFonts w:ascii="Times New Roman" w:hAnsi="Times New Roman"/>
          <w:sz w:val="28"/>
          <w:szCs w:val="28"/>
        </w:rPr>
        <w:t>иноязычный словарный запас недостаточен для выполнения поставленной задачи;</w:t>
      </w:r>
      <w:proofErr w:type="gramEnd"/>
      <w:r w:rsidR="00A461FC" w:rsidRPr="004575C1">
        <w:rPr>
          <w:rFonts w:ascii="Times New Roman" w:hAnsi="Times New Roman"/>
          <w:sz w:val="28"/>
          <w:szCs w:val="28"/>
        </w:rPr>
        <w:t xml:space="preserve">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</w:r>
    </w:p>
    <w:p w14:paraId="008FDFBD" w14:textId="77777777"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5C1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4575C1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ответ абитуриента полностью не соответствует вышеуказанным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критериям.</w:t>
      </w:r>
    </w:p>
    <w:p w14:paraId="2A86FC06" w14:textId="77777777"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F4C06" w14:textId="77777777"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099438FE" w14:textId="77777777"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14:paraId="165B29F3" w14:textId="77777777"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14:paraId="42651DEA" w14:textId="77777777"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14:paraId="3C3978E8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14:paraId="03E024D1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14:paraId="48F112CF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94B">
        <w:rPr>
          <w:rFonts w:ascii="Times New Roman" w:hAnsi="Times New Roman"/>
          <w:sz w:val="28"/>
          <w:szCs w:val="28"/>
        </w:rPr>
        <w:t>3</w:t>
      </w:r>
      <w:r w:rsidRPr="004575C1">
        <w:rPr>
          <w:rFonts w:ascii="Times New Roman" w:hAnsi="Times New Roman"/>
          <w:sz w:val="28"/>
          <w:szCs w:val="28"/>
        </w:rPr>
        <w:t>)</w:t>
      </w:r>
      <w:r w:rsidR="00F6594B" w:rsidRPr="004575C1">
        <w:rPr>
          <w:rFonts w:ascii="Times New Roman" w:hAnsi="Times New Roman"/>
          <w:sz w:val="28"/>
          <w:szCs w:val="28"/>
        </w:rPr>
        <w:t xml:space="preserve"> практическое задание по предметной области «Иностранный язык» (устное монологическое высказывание в связи с предложенной преподавателем ситуацией по </w:t>
      </w:r>
      <w:r w:rsidR="00D86AAC" w:rsidRPr="004575C1">
        <w:rPr>
          <w:rFonts w:ascii="Times New Roman" w:hAnsi="Times New Roman"/>
          <w:sz w:val="28"/>
          <w:szCs w:val="28"/>
        </w:rPr>
        <w:t>изученной ранее</w:t>
      </w:r>
      <w:r w:rsidR="00F6594B" w:rsidRPr="004575C1">
        <w:rPr>
          <w:rFonts w:ascii="Times New Roman" w:hAnsi="Times New Roman"/>
          <w:sz w:val="28"/>
          <w:szCs w:val="28"/>
        </w:rPr>
        <w:t xml:space="preserve"> тематике).</w:t>
      </w:r>
    </w:p>
    <w:p w14:paraId="636B6178" w14:textId="77777777"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14:paraId="2987235E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14:paraId="4064A0C5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14:paraId="6F787450" w14:textId="10FFAD6E"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14:paraId="7B131D97" w14:textId="77777777"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6325DD" w14:textId="77777777"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21B05A71" w14:textId="77777777"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Основная литература</w:t>
      </w:r>
    </w:p>
    <w:p w14:paraId="7EA89741" w14:textId="213B95C0" w:rsidR="00BF3DE5" w:rsidRPr="00BF3DE5" w:rsidRDefault="00BF3DE5" w:rsidP="00BF3DE5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 w:rsidRPr="00BF3DE5">
        <w:rPr>
          <w:iCs/>
          <w:sz w:val="28"/>
          <w:szCs w:val="28"/>
        </w:rPr>
        <w:t xml:space="preserve">1. </w:t>
      </w:r>
      <w:proofErr w:type="spellStart"/>
      <w:r w:rsidRPr="00BF3DE5">
        <w:rPr>
          <w:iCs/>
          <w:sz w:val="28"/>
          <w:szCs w:val="28"/>
        </w:rPr>
        <w:t>Крившенко</w:t>
      </w:r>
      <w:proofErr w:type="spellEnd"/>
      <w:r w:rsidRPr="00BF3DE5">
        <w:rPr>
          <w:iCs/>
          <w:sz w:val="28"/>
          <w:szCs w:val="28"/>
        </w:rPr>
        <w:t>, Л. П.  Педагогика</w:t>
      </w:r>
      <w:proofErr w:type="gramStart"/>
      <w:r w:rsidRPr="00BF3DE5">
        <w:rPr>
          <w:iCs/>
          <w:sz w:val="28"/>
          <w:szCs w:val="28"/>
        </w:rPr>
        <w:t xml:space="preserve"> :</w:t>
      </w:r>
      <w:proofErr w:type="gramEnd"/>
      <w:r w:rsidRPr="00BF3DE5">
        <w:rPr>
          <w:iCs/>
          <w:sz w:val="28"/>
          <w:szCs w:val="28"/>
        </w:rPr>
        <w:t xml:space="preserve"> учебник и практикум для среднего профессионального образования / Л. П. </w:t>
      </w:r>
      <w:proofErr w:type="spellStart"/>
      <w:r w:rsidRPr="00BF3DE5">
        <w:rPr>
          <w:iCs/>
          <w:sz w:val="28"/>
          <w:szCs w:val="28"/>
        </w:rPr>
        <w:t>Крившенко</w:t>
      </w:r>
      <w:proofErr w:type="spellEnd"/>
      <w:r w:rsidRPr="00BF3DE5">
        <w:rPr>
          <w:iCs/>
          <w:sz w:val="28"/>
          <w:szCs w:val="28"/>
        </w:rPr>
        <w:t xml:space="preserve">, Л. В. Юркина. </w:t>
      </w:r>
      <w:r w:rsidRPr="00BF3DE5">
        <w:rPr>
          <w:sz w:val="28"/>
          <w:szCs w:val="28"/>
        </w:rPr>
        <w:t>–</w:t>
      </w:r>
      <w:r w:rsidRPr="00BF3DE5">
        <w:rPr>
          <w:iCs/>
          <w:sz w:val="28"/>
          <w:szCs w:val="28"/>
        </w:rPr>
        <w:t xml:space="preserve"> 2-е изд., </w:t>
      </w:r>
      <w:proofErr w:type="spellStart"/>
      <w:r w:rsidRPr="00BF3DE5">
        <w:rPr>
          <w:iCs/>
          <w:sz w:val="28"/>
          <w:szCs w:val="28"/>
        </w:rPr>
        <w:t>перераб</w:t>
      </w:r>
      <w:proofErr w:type="spellEnd"/>
      <w:r w:rsidRPr="00BF3DE5">
        <w:rPr>
          <w:iCs/>
          <w:sz w:val="28"/>
          <w:szCs w:val="28"/>
        </w:rPr>
        <w:t xml:space="preserve">. и доп. </w:t>
      </w:r>
      <w:r w:rsidRPr="00BF3DE5">
        <w:rPr>
          <w:sz w:val="28"/>
          <w:szCs w:val="28"/>
        </w:rPr>
        <w:t>–</w:t>
      </w:r>
      <w:r w:rsidRPr="00BF3DE5">
        <w:rPr>
          <w:iCs/>
          <w:sz w:val="28"/>
          <w:szCs w:val="28"/>
        </w:rPr>
        <w:t xml:space="preserve"> Москва : Издательство </w:t>
      </w:r>
      <w:proofErr w:type="spellStart"/>
      <w:r w:rsidRPr="00BF3DE5">
        <w:rPr>
          <w:iCs/>
          <w:sz w:val="28"/>
          <w:szCs w:val="28"/>
        </w:rPr>
        <w:t>Юрайт</w:t>
      </w:r>
      <w:proofErr w:type="spellEnd"/>
      <w:r w:rsidRPr="00BF3DE5">
        <w:rPr>
          <w:iCs/>
          <w:sz w:val="28"/>
          <w:szCs w:val="28"/>
        </w:rPr>
        <w:t xml:space="preserve">, 2025. </w:t>
      </w:r>
      <w:r w:rsidRPr="00BF3DE5">
        <w:rPr>
          <w:sz w:val="28"/>
          <w:szCs w:val="28"/>
        </w:rPr>
        <w:t>–</w:t>
      </w:r>
      <w:r w:rsidRPr="00BF3DE5">
        <w:rPr>
          <w:iCs/>
          <w:sz w:val="28"/>
          <w:szCs w:val="28"/>
        </w:rPr>
        <w:t xml:space="preserve"> 400 с. </w:t>
      </w:r>
    </w:p>
    <w:p w14:paraId="206C4E5A" w14:textId="25D1CEAF" w:rsidR="00BF3DE5" w:rsidRDefault="00BF3DE5" w:rsidP="00BF3DE5">
      <w:pPr>
        <w:pStyle w:val="western"/>
        <w:spacing w:before="0" w:beforeAutospacing="0" w:after="0"/>
        <w:ind w:firstLine="709"/>
        <w:jc w:val="both"/>
        <w:rPr>
          <w:sz w:val="28"/>
          <w:szCs w:val="28"/>
          <w:shd w:val="clear" w:color="auto" w:fill="FFFFFF"/>
        </w:rPr>
      </w:pPr>
      <w:r w:rsidRPr="00BF3DE5">
        <w:rPr>
          <w:iCs/>
          <w:sz w:val="28"/>
          <w:szCs w:val="28"/>
        </w:rPr>
        <w:lastRenderedPageBreak/>
        <w:t xml:space="preserve">2. </w:t>
      </w:r>
      <w:r w:rsidRPr="00BF3DE5">
        <w:rPr>
          <w:sz w:val="28"/>
          <w:szCs w:val="28"/>
          <w:shd w:val="clear" w:color="auto" w:fill="FFFFFF"/>
        </w:rPr>
        <w:t>Педагогика</w:t>
      </w:r>
      <w:proofErr w:type="gramStart"/>
      <w:r w:rsidRPr="00BF3DE5">
        <w:rPr>
          <w:sz w:val="28"/>
          <w:szCs w:val="28"/>
          <w:shd w:val="clear" w:color="auto" w:fill="FFFFFF"/>
        </w:rPr>
        <w:t> :</w:t>
      </w:r>
      <w:proofErr w:type="gramEnd"/>
      <w:r w:rsidRPr="00BF3DE5">
        <w:rPr>
          <w:sz w:val="28"/>
          <w:szCs w:val="28"/>
          <w:shd w:val="clear" w:color="auto" w:fill="FFFFFF"/>
        </w:rPr>
        <w:t xml:space="preserve"> учебник и практикум для вузов / Л. С. </w:t>
      </w:r>
      <w:proofErr w:type="spellStart"/>
      <w:r w:rsidRPr="00BF3DE5">
        <w:rPr>
          <w:sz w:val="28"/>
          <w:szCs w:val="28"/>
          <w:shd w:val="clear" w:color="auto" w:fill="FFFFFF"/>
        </w:rPr>
        <w:t>Подымова</w:t>
      </w:r>
      <w:proofErr w:type="spellEnd"/>
      <w:r w:rsidRPr="00BF3DE5">
        <w:rPr>
          <w:sz w:val="28"/>
          <w:szCs w:val="28"/>
          <w:shd w:val="clear" w:color="auto" w:fill="FFFFFF"/>
        </w:rPr>
        <w:t xml:space="preserve"> [и др.] ; под общей редакцией Л. С</w:t>
      </w:r>
      <w:r>
        <w:rPr>
          <w:sz w:val="28"/>
          <w:szCs w:val="28"/>
          <w:shd w:val="clear" w:color="auto" w:fill="FFFFFF"/>
        </w:rPr>
        <w:t>. </w:t>
      </w:r>
      <w:proofErr w:type="spellStart"/>
      <w:r>
        <w:rPr>
          <w:sz w:val="28"/>
          <w:szCs w:val="28"/>
          <w:shd w:val="clear" w:color="auto" w:fill="FFFFFF"/>
        </w:rPr>
        <w:t>Подымовой</w:t>
      </w:r>
      <w:proofErr w:type="spellEnd"/>
      <w:r>
        <w:rPr>
          <w:sz w:val="28"/>
          <w:szCs w:val="28"/>
          <w:shd w:val="clear" w:color="auto" w:fill="FFFFFF"/>
        </w:rPr>
        <w:t>, В. А. </w:t>
      </w:r>
      <w:proofErr w:type="spellStart"/>
      <w:r>
        <w:rPr>
          <w:sz w:val="28"/>
          <w:szCs w:val="28"/>
          <w:shd w:val="clear" w:color="auto" w:fill="FFFFFF"/>
        </w:rPr>
        <w:t>Сластенина</w:t>
      </w:r>
      <w:proofErr w:type="spellEnd"/>
      <w:r>
        <w:rPr>
          <w:sz w:val="28"/>
          <w:szCs w:val="28"/>
          <w:shd w:val="clear" w:color="auto" w:fill="FFFFFF"/>
        </w:rPr>
        <w:t>. </w:t>
      </w:r>
      <w:r w:rsidRPr="00BF3DE5"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3-е изд., </w:t>
      </w:r>
      <w:proofErr w:type="spellStart"/>
      <w:r>
        <w:rPr>
          <w:sz w:val="28"/>
          <w:szCs w:val="28"/>
          <w:shd w:val="clear" w:color="auto" w:fill="FFFFFF"/>
        </w:rPr>
        <w:t>перераб</w:t>
      </w:r>
      <w:proofErr w:type="spellEnd"/>
      <w:r>
        <w:rPr>
          <w:sz w:val="28"/>
          <w:szCs w:val="28"/>
          <w:shd w:val="clear" w:color="auto" w:fill="FFFFFF"/>
        </w:rPr>
        <w:t>. и доп. </w:t>
      </w:r>
      <w:r w:rsidRPr="00BF3DE5">
        <w:rPr>
          <w:sz w:val="28"/>
          <w:szCs w:val="28"/>
        </w:rPr>
        <w:t>–</w:t>
      </w:r>
      <w:r w:rsidRPr="00BF3DE5">
        <w:rPr>
          <w:sz w:val="28"/>
          <w:szCs w:val="28"/>
          <w:shd w:val="clear" w:color="auto" w:fill="FFFFFF"/>
        </w:rPr>
        <w:t xml:space="preserve"> Москва : Издательство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Юрайт</w:t>
      </w:r>
      <w:proofErr w:type="spellEnd"/>
      <w:r>
        <w:rPr>
          <w:sz w:val="28"/>
          <w:szCs w:val="28"/>
          <w:shd w:val="clear" w:color="auto" w:fill="FFFFFF"/>
        </w:rPr>
        <w:t>, 2025. </w:t>
      </w:r>
      <w:r w:rsidRPr="00BF3DE5">
        <w:rPr>
          <w:sz w:val="28"/>
          <w:szCs w:val="28"/>
        </w:rPr>
        <w:t>–</w:t>
      </w:r>
      <w:r w:rsidRPr="00BF3DE5">
        <w:rPr>
          <w:sz w:val="28"/>
          <w:szCs w:val="28"/>
          <w:shd w:val="clear" w:color="auto" w:fill="FFFFFF"/>
        </w:rPr>
        <w:t xml:space="preserve"> 227 с.</w:t>
      </w:r>
    </w:p>
    <w:p w14:paraId="7CF2D7CD" w14:textId="593207FC" w:rsidR="00BF3DE5" w:rsidRPr="00BF3DE5" w:rsidRDefault="00BF3DE5" w:rsidP="00BF3DE5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proofErr w:type="spellStart"/>
      <w:r w:rsidRPr="00BF3DE5">
        <w:rPr>
          <w:iCs/>
          <w:sz w:val="28"/>
          <w:szCs w:val="28"/>
        </w:rPr>
        <w:t>Коджаспирова</w:t>
      </w:r>
      <w:proofErr w:type="spellEnd"/>
      <w:r w:rsidRPr="00BF3DE5">
        <w:rPr>
          <w:iCs/>
          <w:sz w:val="28"/>
          <w:szCs w:val="28"/>
        </w:rPr>
        <w:t>, Г. М.  Педагогика</w:t>
      </w:r>
      <w:proofErr w:type="gramStart"/>
      <w:r w:rsidRPr="00BF3DE5">
        <w:rPr>
          <w:iCs/>
          <w:sz w:val="28"/>
          <w:szCs w:val="28"/>
        </w:rPr>
        <w:t xml:space="preserve"> :</w:t>
      </w:r>
      <w:proofErr w:type="gramEnd"/>
      <w:r w:rsidRPr="00BF3DE5">
        <w:rPr>
          <w:iCs/>
          <w:sz w:val="28"/>
          <w:szCs w:val="28"/>
        </w:rPr>
        <w:t xml:space="preserve"> учебник для среднего профессионального обр</w:t>
      </w:r>
      <w:r w:rsidR="00362213">
        <w:rPr>
          <w:iCs/>
          <w:sz w:val="28"/>
          <w:szCs w:val="28"/>
        </w:rPr>
        <w:t xml:space="preserve">азования / Г. М. </w:t>
      </w:r>
      <w:proofErr w:type="spellStart"/>
      <w:r w:rsidR="00362213">
        <w:rPr>
          <w:iCs/>
          <w:sz w:val="28"/>
          <w:szCs w:val="28"/>
        </w:rPr>
        <w:t>Коджаспирова</w:t>
      </w:r>
      <w:proofErr w:type="spellEnd"/>
      <w:r w:rsidR="00362213">
        <w:rPr>
          <w:iCs/>
          <w:sz w:val="28"/>
          <w:szCs w:val="28"/>
        </w:rPr>
        <w:t xml:space="preserve">. </w:t>
      </w:r>
      <w:r w:rsidR="00362213" w:rsidRPr="00BF3DE5">
        <w:rPr>
          <w:sz w:val="28"/>
          <w:szCs w:val="28"/>
        </w:rPr>
        <w:t>–</w:t>
      </w:r>
      <w:r w:rsidR="00362213">
        <w:rPr>
          <w:sz w:val="28"/>
          <w:szCs w:val="28"/>
          <w:shd w:val="clear" w:color="auto" w:fill="FFFFFF"/>
        </w:rPr>
        <w:t xml:space="preserve"> </w:t>
      </w:r>
      <w:r w:rsidR="00362213">
        <w:rPr>
          <w:iCs/>
          <w:sz w:val="28"/>
          <w:szCs w:val="28"/>
        </w:rPr>
        <w:t xml:space="preserve"> 4-е изд., </w:t>
      </w:r>
      <w:proofErr w:type="spellStart"/>
      <w:r w:rsidR="00362213">
        <w:rPr>
          <w:iCs/>
          <w:sz w:val="28"/>
          <w:szCs w:val="28"/>
        </w:rPr>
        <w:t>перераб</w:t>
      </w:r>
      <w:proofErr w:type="spellEnd"/>
      <w:r w:rsidR="00362213">
        <w:rPr>
          <w:iCs/>
          <w:sz w:val="28"/>
          <w:szCs w:val="28"/>
        </w:rPr>
        <w:t xml:space="preserve">. и доп. </w:t>
      </w:r>
      <w:r w:rsidR="00362213" w:rsidRPr="00BF3DE5">
        <w:rPr>
          <w:sz w:val="28"/>
          <w:szCs w:val="28"/>
        </w:rPr>
        <w:t>–</w:t>
      </w:r>
      <w:r w:rsidR="00362213">
        <w:rPr>
          <w:sz w:val="28"/>
          <w:szCs w:val="28"/>
          <w:shd w:val="clear" w:color="auto" w:fill="FFFFFF"/>
        </w:rPr>
        <w:t xml:space="preserve"> </w:t>
      </w:r>
      <w:r w:rsidRPr="00BF3DE5">
        <w:rPr>
          <w:iCs/>
          <w:sz w:val="28"/>
          <w:szCs w:val="28"/>
        </w:rPr>
        <w:t xml:space="preserve"> Моск</w:t>
      </w:r>
      <w:r w:rsidR="00362213">
        <w:rPr>
          <w:iCs/>
          <w:sz w:val="28"/>
          <w:szCs w:val="28"/>
        </w:rPr>
        <w:t xml:space="preserve">ва : Издательство </w:t>
      </w:r>
      <w:proofErr w:type="spellStart"/>
      <w:r w:rsidR="00362213">
        <w:rPr>
          <w:iCs/>
          <w:sz w:val="28"/>
          <w:szCs w:val="28"/>
        </w:rPr>
        <w:t>Юрайт</w:t>
      </w:r>
      <w:proofErr w:type="spellEnd"/>
      <w:r w:rsidR="00362213">
        <w:rPr>
          <w:iCs/>
          <w:sz w:val="28"/>
          <w:szCs w:val="28"/>
        </w:rPr>
        <w:t xml:space="preserve">, 2025. </w:t>
      </w:r>
      <w:r w:rsidR="00362213" w:rsidRPr="00BF3DE5">
        <w:rPr>
          <w:sz w:val="28"/>
          <w:szCs w:val="28"/>
        </w:rPr>
        <w:t>–</w:t>
      </w:r>
      <w:r w:rsidR="00362213">
        <w:rPr>
          <w:sz w:val="28"/>
          <w:szCs w:val="28"/>
          <w:shd w:val="clear" w:color="auto" w:fill="FFFFFF"/>
        </w:rPr>
        <w:t xml:space="preserve"> </w:t>
      </w:r>
      <w:r w:rsidRPr="00BF3DE5">
        <w:rPr>
          <w:iCs/>
          <w:sz w:val="28"/>
          <w:szCs w:val="28"/>
        </w:rPr>
        <w:t xml:space="preserve"> 711 с.</w:t>
      </w:r>
    </w:p>
    <w:p w14:paraId="341FB1FF" w14:textId="62AB9777" w:rsidR="005975AF" w:rsidRDefault="00362213" w:rsidP="00362213">
      <w:pPr>
        <w:pStyle w:val="a3"/>
        <w:tabs>
          <w:tab w:val="left" w:pos="0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Миляева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, Н. Н.  Немецкий язык. Базовый уровень: 10</w:t>
      </w:r>
      <w:r w:rsidR="00F65ACB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>11 классы</w:t>
      </w:r>
      <w:proofErr w:type="gramStart"/>
      <w:r w:rsidR="00470133" w:rsidRPr="00470133">
        <w:rPr>
          <w:rFonts w:ascii="Times New Roman" w:hAnsi="Times New Roman"/>
          <w:sz w:val="28"/>
          <w:szCs w:val="28"/>
        </w:rPr>
        <w:t> :</w:t>
      </w:r>
      <w:proofErr w:type="gramEnd"/>
      <w:r w:rsidR="00470133" w:rsidRPr="0047013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Н. Н. 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Миляева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, Н. В. Кукина. </w:t>
      </w:r>
      <w:r w:rsidR="00F147CA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осква</w:t>
      </w:r>
      <w:proofErr w:type="gramStart"/>
      <w:r>
        <w:rPr>
          <w:rFonts w:ascii="Times New Roman" w:hAnsi="Times New Roman"/>
          <w:sz w:val="28"/>
          <w:szCs w:val="28"/>
        </w:rPr>
        <w:t> 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2024</w:t>
      </w:r>
      <w:r w:rsidR="00470133" w:rsidRPr="00470133">
        <w:rPr>
          <w:rFonts w:ascii="Times New Roman" w:hAnsi="Times New Roman"/>
          <w:sz w:val="28"/>
          <w:szCs w:val="28"/>
        </w:rPr>
        <w:t>. </w:t>
      </w:r>
      <w:r w:rsidR="00F147CA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355 с. </w:t>
      </w:r>
    </w:p>
    <w:p w14:paraId="14EDA47B" w14:textId="07F18ABC" w:rsidR="00470133" w:rsidRDefault="00362213" w:rsidP="00362213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70133" w:rsidRPr="00470133">
        <w:rPr>
          <w:rFonts w:ascii="Times New Roman" w:hAnsi="Times New Roman"/>
          <w:sz w:val="28"/>
          <w:szCs w:val="28"/>
        </w:rPr>
        <w:t>Зимина, Л. И.  Немецкий язык</w:t>
      </w:r>
      <w:proofErr w:type="gramStart"/>
      <w:r w:rsidR="00470133" w:rsidRPr="00470133">
        <w:rPr>
          <w:rFonts w:ascii="Times New Roman" w:hAnsi="Times New Roman"/>
          <w:sz w:val="28"/>
          <w:szCs w:val="28"/>
        </w:rPr>
        <w:t xml:space="preserve">  :</w:t>
      </w:r>
      <w:proofErr w:type="gramEnd"/>
      <w:r w:rsidR="00470133" w:rsidRPr="00470133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Л. И. Зимина, И. Н. 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Мирославская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. </w:t>
      </w:r>
      <w:r w:rsidR="00F147CA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4-е изд., 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испр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. и доп. </w:t>
      </w:r>
      <w:r w:rsidR="00F147CA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Юрайт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, 2024. </w:t>
      </w:r>
      <w:r w:rsidR="00F65ACB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139 с. </w:t>
      </w:r>
    </w:p>
    <w:p w14:paraId="6B9DE850" w14:textId="2A73D278" w:rsidR="00470133" w:rsidRPr="00362213" w:rsidRDefault="00362213" w:rsidP="00362213">
      <w:pPr>
        <w:pStyle w:val="a3"/>
        <w:tabs>
          <w:tab w:val="left" w:pos="0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 xml:space="preserve">5. </w:t>
      </w:r>
      <w:r w:rsidR="00470133" w:rsidRPr="00362213">
        <w:rPr>
          <w:rFonts w:ascii="Times New Roman" w:hAnsi="Times New Roman"/>
          <w:sz w:val="28"/>
          <w:szCs w:val="28"/>
        </w:rPr>
        <w:t>Ивлева, Г. Г.  Немецкий язык</w:t>
      </w:r>
      <w:proofErr w:type="gramStart"/>
      <w:r w:rsidR="00470133" w:rsidRPr="00362213">
        <w:rPr>
          <w:rFonts w:ascii="Times New Roman" w:hAnsi="Times New Roman"/>
          <w:sz w:val="28"/>
          <w:szCs w:val="28"/>
        </w:rPr>
        <w:t> :</w:t>
      </w:r>
      <w:proofErr w:type="gramEnd"/>
      <w:r w:rsidR="00470133" w:rsidRPr="00362213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</w:t>
      </w:r>
      <w:r w:rsidRPr="00362213">
        <w:rPr>
          <w:rFonts w:ascii="Times New Roman" w:hAnsi="Times New Roman"/>
          <w:sz w:val="28"/>
          <w:szCs w:val="28"/>
        </w:rPr>
        <w:t xml:space="preserve"> образования / Г. Г. Ивлева. — 4</w:t>
      </w:r>
      <w:r w:rsidR="00470133" w:rsidRPr="00362213">
        <w:rPr>
          <w:rFonts w:ascii="Times New Roman" w:hAnsi="Times New Roman"/>
          <w:sz w:val="28"/>
          <w:szCs w:val="28"/>
        </w:rPr>
        <w:t xml:space="preserve">-е изд., </w:t>
      </w:r>
      <w:proofErr w:type="spellStart"/>
      <w:r w:rsidR="00470133"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="00470133" w:rsidRPr="00362213">
        <w:rPr>
          <w:rFonts w:ascii="Times New Roman" w:hAnsi="Times New Roman"/>
          <w:sz w:val="28"/>
          <w:szCs w:val="28"/>
        </w:rPr>
        <w:t>. и доп.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="00470133" w:rsidRPr="00362213">
        <w:rPr>
          <w:rFonts w:ascii="Times New Roman" w:hAnsi="Times New Roman"/>
          <w:sz w:val="28"/>
          <w:szCs w:val="28"/>
        </w:rPr>
        <w:t xml:space="preserve"> М</w:t>
      </w:r>
      <w:r w:rsidRPr="00362213">
        <w:rPr>
          <w:rFonts w:ascii="Times New Roman" w:hAnsi="Times New Roman"/>
          <w:sz w:val="28"/>
          <w:szCs w:val="28"/>
        </w:rPr>
        <w:t xml:space="preserve">осква :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>, 2024</w:t>
      </w:r>
      <w:r w:rsidR="00470133" w:rsidRPr="00362213">
        <w:rPr>
          <w:rFonts w:ascii="Times New Roman" w:hAnsi="Times New Roman"/>
          <w:sz w:val="28"/>
          <w:szCs w:val="28"/>
        </w:rPr>
        <w:t>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="00470133" w:rsidRPr="00362213">
        <w:rPr>
          <w:rFonts w:ascii="Times New Roman" w:hAnsi="Times New Roman"/>
          <w:sz w:val="28"/>
          <w:szCs w:val="28"/>
        </w:rPr>
        <w:t xml:space="preserve"> 264 с. </w:t>
      </w:r>
    </w:p>
    <w:p w14:paraId="3EFC4161" w14:textId="25C247C9" w:rsidR="001D4849" w:rsidRDefault="00362213" w:rsidP="00362213">
      <w:pPr>
        <w:pStyle w:val="a3"/>
        <w:tabs>
          <w:tab w:val="left" w:pos="0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470133" w:rsidRPr="00362213">
        <w:rPr>
          <w:rFonts w:ascii="Times New Roman" w:hAnsi="Times New Roman"/>
          <w:sz w:val="28"/>
          <w:szCs w:val="28"/>
        </w:rPr>
        <w:t>Миляева</w:t>
      </w:r>
      <w:proofErr w:type="spellEnd"/>
      <w:r w:rsidR="00470133" w:rsidRPr="00362213">
        <w:rPr>
          <w:rFonts w:ascii="Times New Roman" w:hAnsi="Times New Roman"/>
          <w:sz w:val="28"/>
          <w:szCs w:val="28"/>
        </w:rPr>
        <w:t>, Н. </w:t>
      </w:r>
      <w:r w:rsidR="00F147CA" w:rsidRPr="00362213">
        <w:rPr>
          <w:rFonts w:ascii="Times New Roman" w:hAnsi="Times New Roman"/>
          <w:sz w:val="28"/>
          <w:szCs w:val="28"/>
        </w:rPr>
        <w:t>Н.  Немецкий язык для колледжей</w:t>
      </w:r>
      <w:proofErr w:type="gramStart"/>
      <w:r w:rsidR="00470133" w:rsidRPr="00362213">
        <w:rPr>
          <w:rFonts w:ascii="Times New Roman" w:hAnsi="Times New Roman"/>
          <w:sz w:val="28"/>
          <w:szCs w:val="28"/>
        </w:rPr>
        <w:t> :</w:t>
      </w:r>
      <w:proofErr w:type="gramEnd"/>
      <w:r w:rsidR="00470133" w:rsidRPr="00362213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Н. Н. </w:t>
      </w:r>
      <w:proofErr w:type="spellStart"/>
      <w:r w:rsidR="00470133" w:rsidRPr="00362213">
        <w:rPr>
          <w:rFonts w:ascii="Times New Roman" w:hAnsi="Times New Roman"/>
          <w:sz w:val="28"/>
          <w:szCs w:val="28"/>
        </w:rPr>
        <w:t>Миляева</w:t>
      </w:r>
      <w:proofErr w:type="spellEnd"/>
      <w:r w:rsidR="00470133" w:rsidRPr="00362213">
        <w:rPr>
          <w:rFonts w:ascii="Times New Roman" w:hAnsi="Times New Roman"/>
          <w:sz w:val="28"/>
          <w:szCs w:val="28"/>
        </w:rPr>
        <w:t>, Н. В. Кукина.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="00470133" w:rsidRPr="00362213">
        <w:rPr>
          <w:rFonts w:ascii="Times New Roman" w:hAnsi="Times New Roman"/>
          <w:sz w:val="28"/>
          <w:szCs w:val="28"/>
        </w:rPr>
        <w:t xml:space="preserve"> М</w:t>
      </w:r>
      <w:r w:rsidRPr="00362213">
        <w:rPr>
          <w:rFonts w:ascii="Times New Roman" w:hAnsi="Times New Roman"/>
          <w:sz w:val="28"/>
          <w:szCs w:val="28"/>
        </w:rPr>
        <w:t>осква</w:t>
      </w:r>
      <w:proofErr w:type="gramStart"/>
      <w:r w:rsidRPr="00362213">
        <w:rPr>
          <w:rFonts w:ascii="Times New Roman" w:hAnsi="Times New Roman"/>
          <w:sz w:val="28"/>
          <w:szCs w:val="28"/>
        </w:rPr>
        <w:t> 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>, 2024</w:t>
      </w:r>
      <w:r w:rsidR="00470133" w:rsidRPr="00362213">
        <w:rPr>
          <w:rFonts w:ascii="Times New Roman" w:hAnsi="Times New Roman"/>
          <w:sz w:val="28"/>
          <w:szCs w:val="28"/>
        </w:rPr>
        <w:t>. </w:t>
      </w:r>
      <w:r w:rsidR="00F65ACB" w:rsidRPr="00362213">
        <w:rPr>
          <w:rFonts w:ascii="Times New Roman" w:hAnsi="Times New Roman"/>
          <w:sz w:val="28"/>
          <w:szCs w:val="28"/>
        </w:rPr>
        <w:t>–</w:t>
      </w:r>
      <w:r w:rsidR="00470133" w:rsidRPr="00362213">
        <w:rPr>
          <w:rFonts w:ascii="Times New Roman" w:hAnsi="Times New Roman"/>
          <w:sz w:val="28"/>
          <w:szCs w:val="28"/>
        </w:rPr>
        <w:t xml:space="preserve"> 255 с.</w:t>
      </w:r>
      <w:r w:rsidR="00470133" w:rsidRPr="00470133">
        <w:rPr>
          <w:rFonts w:ascii="Times New Roman" w:hAnsi="Times New Roman"/>
          <w:sz w:val="28"/>
          <w:szCs w:val="28"/>
        </w:rPr>
        <w:t> </w:t>
      </w:r>
      <w:r w:rsidR="00470133" w:rsidRPr="001D4849">
        <w:rPr>
          <w:rFonts w:ascii="Times New Roman" w:hAnsi="Times New Roman"/>
          <w:sz w:val="28"/>
          <w:szCs w:val="28"/>
        </w:rPr>
        <w:t xml:space="preserve"> </w:t>
      </w:r>
    </w:p>
    <w:p w14:paraId="41145EF8" w14:textId="77777777" w:rsidR="00362213" w:rsidRPr="001D4849" w:rsidRDefault="00362213" w:rsidP="00362213">
      <w:pPr>
        <w:pStyle w:val="a3"/>
        <w:tabs>
          <w:tab w:val="left" w:pos="0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64F37D" w14:textId="77777777" w:rsidR="001B5B0E" w:rsidRPr="00362213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362213">
        <w:rPr>
          <w:b/>
          <w:iCs/>
          <w:sz w:val="28"/>
          <w:szCs w:val="28"/>
        </w:rPr>
        <w:t>Дополнительная литература</w:t>
      </w:r>
    </w:p>
    <w:p w14:paraId="31DDE6AA" w14:textId="0962BB10" w:rsidR="005D1636" w:rsidRPr="00362213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36221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</w:t>
      </w:r>
      <w:r w:rsidR="00F147CA" w:rsidRPr="00362213">
        <w:rPr>
          <w:rFonts w:ascii="Times New Roman" w:hAnsi="Times New Roman"/>
          <w:sz w:val="28"/>
          <w:szCs w:val="28"/>
        </w:rPr>
        <w:t>бразования / А. Н. Ганичева, О. </w:t>
      </w:r>
      <w:r w:rsidRPr="00362213">
        <w:rPr>
          <w:rFonts w:ascii="Times New Roman" w:hAnsi="Times New Roman"/>
          <w:sz w:val="28"/>
          <w:szCs w:val="28"/>
        </w:rPr>
        <w:t>Л.</w:t>
      </w:r>
      <w:r w:rsidR="00F147CA" w:rsidRPr="00362213">
        <w:rPr>
          <w:rFonts w:ascii="Times New Roman" w:hAnsi="Times New Roman"/>
          <w:sz w:val="28"/>
          <w:szCs w:val="28"/>
        </w:rPr>
        <w:t> </w:t>
      </w:r>
      <w:r w:rsidRPr="00362213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>. и доп. – М</w:t>
      </w:r>
      <w:r w:rsidR="00362213" w:rsidRPr="00362213">
        <w:rPr>
          <w:rFonts w:ascii="Times New Roman" w:hAnsi="Times New Roman"/>
          <w:sz w:val="28"/>
          <w:szCs w:val="28"/>
        </w:rPr>
        <w:t xml:space="preserve">осква : Издательство </w:t>
      </w:r>
      <w:proofErr w:type="spellStart"/>
      <w:r w:rsidR="00362213"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="00362213" w:rsidRPr="00362213">
        <w:rPr>
          <w:rFonts w:ascii="Times New Roman" w:hAnsi="Times New Roman"/>
          <w:sz w:val="28"/>
          <w:szCs w:val="28"/>
        </w:rPr>
        <w:t>, 2024</w:t>
      </w:r>
      <w:r w:rsidRPr="00362213">
        <w:rPr>
          <w:rFonts w:ascii="Times New Roman" w:hAnsi="Times New Roman"/>
          <w:sz w:val="28"/>
          <w:szCs w:val="28"/>
        </w:rPr>
        <w:t>. – 291 с.</w:t>
      </w:r>
    </w:p>
    <w:p w14:paraId="28E6E319" w14:textId="2C838EF8" w:rsidR="005D1636" w:rsidRPr="00362213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2213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362213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36221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362213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362213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362213">
        <w:rPr>
          <w:rFonts w:ascii="Times New Roman" w:hAnsi="Times New Roman"/>
          <w:sz w:val="28"/>
          <w:szCs w:val="28"/>
        </w:rPr>
        <w:t>Сурт</w:t>
      </w:r>
      <w:r w:rsidR="00F147CA" w:rsidRPr="00362213">
        <w:rPr>
          <w:rFonts w:ascii="Times New Roman" w:hAnsi="Times New Roman"/>
          <w:sz w:val="28"/>
          <w:szCs w:val="28"/>
        </w:rPr>
        <w:t>аева</w:t>
      </w:r>
      <w:proofErr w:type="spellEnd"/>
      <w:r w:rsidR="00F147CA" w:rsidRPr="00362213">
        <w:rPr>
          <w:rFonts w:ascii="Times New Roman" w:hAnsi="Times New Roman"/>
          <w:sz w:val="28"/>
          <w:szCs w:val="28"/>
        </w:rPr>
        <w:t xml:space="preserve"> ; под редакцией Н. Н. </w:t>
      </w:r>
      <w:proofErr w:type="spellStart"/>
      <w:r w:rsidRPr="00362213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362213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>. и доп. – М</w:t>
      </w:r>
      <w:r w:rsidR="00362213" w:rsidRPr="00362213">
        <w:rPr>
          <w:rFonts w:ascii="Times New Roman" w:hAnsi="Times New Roman"/>
          <w:sz w:val="28"/>
          <w:szCs w:val="28"/>
        </w:rPr>
        <w:t xml:space="preserve">осква : Издательство </w:t>
      </w:r>
      <w:proofErr w:type="spellStart"/>
      <w:r w:rsidR="00362213"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="00362213" w:rsidRPr="00362213">
        <w:rPr>
          <w:rFonts w:ascii="Times New Roman" w:hAnsi="Times New Roman"/>
          <w:sz w:val="28"/>
          <w:szCs w:val="28"/>
        </w:rPr>
        <w:t>, 2024</w:t>
      </w:r>
      <w:r w:rsidRPr="00362213">
        <w:rPr>
          <w:rFonts w:ascii="Times New Roman" w:hAnsi="Times New Roman"/>
          <w:sz w:val="28"/>
          <w:szCs w:val="28"/>
        </w:rPr>
        <w:t>. –</w:t>
      </w:r>
      <w:r w:rsidR="001D4849" w:rsidRPr="00362213">
        <w:rPr>
          <w:rFonts w:ascii="Times New Roman" w:hAnsi="Times New Roman"/>
          <w:sz w:val="28"/>
          <w:szCs w:val="28"/>
        </w:rPr>
        <w:t xml:space="preserve"> 255 </w:t>
      </w:r>
      <w:r w:rsidRPr="00362213">
        <w:rPr>
          <w:rFonts w:ascii="Times New Roman" w:hAnsi="Times New Roman"/>
          <w:sz w:val="28"/>
          <w:szCs w:val="28"/>
        </w:rPr>
        <w:t>с.</w:t>
      </w:r>
    </w:p>
    <w:p w14:paraId="3CA2F9AB" w14:textId="3DE14FB3" w:rsidR="005D1636" w:rsidRPr="00362213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362213">
        <w:rPr>
          <w:rFonts w:ascii="Times New Roman" w:hAnsi="Times New Roman"/>
          <w:sz w:val="28"/>
          <w:szCs w:val="28"/>
        </w:rPr>
        <w:t>Рябкова</w:t>
      </w:r>
      <w:proofErr w:type="spellEnd"/>
      <w:r w:rsidRPr="00362213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36221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 xml:space="preserve">, </w:t>
      </w:r>
      <w:r w:rsidR="00362213" w:rsidRPr="00362213">
        <w:rPr>
          <w:rFonts w:ascii="Times New Roman" w:hAnsi="Times New Roman"/>
          <w:sz w:val="28"/>
          <w:szCs w:val="28"/>
        </w:rPr>
        <w:t>2025</w:t>
      </w:r>
      <w:r w:rsidRPr="00362213">
        <w:rPr>
          <w:rFonts w:ascii="Times New Roman" w:hAnsi="Times New Roman"/>
          <w:sz w:val="28"/>
          <w:szCs w:val="28"/>
        </w:rPr>
        <w:t xml:space="preserve">.– 223 с. </w:t>
      </w:r>
    </w:p>
    <w:p w14:paraId="62006FA4" w14:textId="1834D27B" w:rsidR="005D1636" w:rsidRPr="00362213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>. и доп. – М</w:t>
      </w:r>
      <w:r w:rsidR="00362213" w:rsidRPr="00362213">
        <w:rPr>
          <w:rFonts w:ascii="Times New Roman" w:hAnsi="Times New Roman"/>
          <w:sz w:val="28"/>
          <w:szCs w:val="28"/>
        </w:rPr>
        <w:t>осква</w:t>
      </w:r>
      <w:proofErr w:type="gramStart"/>
      <w:r w:rsidR="00362213" w:rsidRPr="0036221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62213" w:rsidRPr="00362213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362213"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="00362213" w:rsidRPr="00362213">
        <w:rPr>
          <w:rFonts w:ascii="Times New Roman" w:hAnsi="Times New Roman"/>
          <w:sz w:val="28"/>
          <w:szCs w:val="28"/>
        </w:rPr>
        <w:t>, 2024</w:t>
      </w:r>
      <w:r w:rsidRPr="00362213">
        <w:rPr>
          <w:rFonts w:ascii="Times New Roman" w:hAnsi="Times New Roman"/>
          <w:sz w:val="28"/>
          <w:szCs w:val="28"/>
        </w:rPr>
        <w:t>. – 128 с.</w:t>
      </w:r>
    </w:p>
    <w:p w14:paraId="0EEA95D4" w14:textId="1713A6EE" w:rsidR="00470133" w:rsidRPr="00362213" w:rsidRDefault="00470133" w:rsidP="0047013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>Зимина, Л. И.  Немецкий язык (второй иностранный язык): 10</w:t>
      </w:r>
      <w:r w:rsidR="00F147CA" w:rsidRPr="00362213">
        <w:rPr>
          <w:rFonts w:ascii="Times New Roman" w:hAnsi="Times New Roman"/>
          <w:sz w:val="28"/>
          <w:szCs w:val="28"/>
        </w:rPr>
        <w:t>-</w:t>
      </w:r>
      <w:r w:rsidRPr="00362213">
        <w:rPr>
          <w:rFonts w:ascii="Times New Roman" w:hAnsi="Times New Roman"/>
          <w:sz w:val="28"/>
          <w:szCs w:val="28"/>
        </w:rPr>
        <w:t>11 классы</w:t>
      </w:r>
      <w:proofErr w:type="gramStart"/>
      <w:r w:rsidRPr="00362213">
        <w:rPr>
          <w:rFonts w:ascii="Times New Roman" w:hAnsi="Times New Roman"/>
          <w:sz w:val="28"/>
          <w:szCs w:val="28"/>
        </w:rPr>
        <w:t> 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Л. И. Зимина, И. Н. </w:t>
      </w:r>
      <w:proofErr w:type="spellStart"/>
      <w:r w:rsidRPr="00362213">
        <w:rPr>
          <w:rFonts w:ascii="Times New Roman" w:hAnsi="Times New Roman"/>
          <w:sz w:val="28"/>
          <w:szCs w:val="28"/>
        </w:rPr>
        <w:t>Мирославская</w:t>
      </w:r>
      <w:proofErr w:type="spellEnd"/>
      <w:r w:rsidRPr="00362213">
        <w:rPr>
          <w:rFonts w:ascii="Times New Roman" w:hAnsi="Times New Roman"/>
          <w:sz w:val="28"/>
          <w:szCs w:val="28"/>
        </w:rPr>
        <w:t>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3-е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>. и доп.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>, 2024. </w:t>
      </w:r>
      <w:r w:rsidR="00F65ACB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137 с. </w:t>
      </w:r>
    </w:p>
    <w:p w14:paraId="4047F731" w14:textId="24D958DC" w:rsidR="00470133" w:rsidRPr="00362213" w:rsidRDefault="00470133" w:rsidP="0047013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2213">
        <w:rPr>
          <w:rFonts w:ascii="Times New Roman" w:hAnsi="Times New Roman"/>
          <w:sz w:val="28"/>
          <w:szCs w:val="28"/>
        </w:rPr>
        <w:t>Винтайкина</w:t>
      </w:r>
      <w:proofErr w:type="spellEnd"/>
      <w:r w:rsidRPr="00362213">
        <w:rPr>
          <w:rFonts w:ascii="Times New Roman" w:hAnsi="Times New Roman"/>
          <w:sz w:val="28"/>
          <w:szCs w:val="28"/>
        </w:rPr>
        <w:t>, Р. В.  Немецкий язык. Углубленный уровень: 10</w:t>
      </w:r>
      <w:r w:rsidR="00F147CA" w:rsidRPr="00362213">
        <w:rPr>
          <w:rFonts w:ascii="Times New Roman" w:hAnsi="Times New Roman"/>
          <w:sz w:val="28"/>
          <w:szCs w:val="28"/>
        </w:rPr>
        <w:t>-</w:t>
      </w:r>
      <w:r w:rsidRPr="00362213">
        <w:rPr>
          <w:rFonts w:ascii="Times New Roman" w:hAnsi="Times New Roman"/>
          <w:sz w:val="28"/>
          <w:szCs w:val="28"/>
        </w:rPr>
        <w:t>11 классы</w:t>
      </w:r>
      <w:proofErr w:type="gramStart"/>
      <w:r w:rsidRPr="00362213">
        <w:rPr>
          <w:rFonts w:ascii="Times New Roman" w:hAnsi="Times New Roman"/>
          <w:sz w:val="28"/>
          <w:szCs w:val="28"/>
        </w:rPr>
        <w:t> 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Р. В. </w:t>
      </w:r>
      <w:proofErr w:type="spellStart"/>
      <w:r w:rsidRPr="00362213">
        <w:rPr>
          <w:rFonts w:ascii="Times New Roman" w:hAnsi="Times New Roman"/>
          <w:sz w:val="28"/>
          <w:szCs w:val="28"/>
        </w:rPr>
        <w:t>Винтайкина</w:t>
      </w:r>
      <w:proofErr w:type="spellEnd"/>
      <w:r w:rsidRPr="00362213">
        <w:rPr>
          <w:rFonts w:ascii="Times New Roman" w:hAnsi="Times New Roman"/>
          <w:sz w:val="28"/>
          <w:szCs w:val="28"/>
        </w:rPr>
        <w:t>, Н. Н. Новикова, Н. Н. </w:t>
      </w:r>
      <w:proofErr w:type="spellStart"/>
      <w:r w:rsidRPr="00362213">
        <w:rPr>
          <w:rFonts w:ascii="Times New Roman" w:hAnsi="Times New Roman"/>
          <w:sz w:val="28"/>
          <w:szCs w:val="28"/>
        </w:rPr>
        <w:t>Саклакова</w:t>
      </w:r>
      <w:proofErr w:type="spellEnd"/>
      <w:r w:rsidRPr="00362213">
        <w:rPr>
          <w:rFonts w:ascii="Times New Roman" w:hAnsi="Times New Roman"/>
          <w:sz w:val="28"/>
          <w:szCs w:val="28"/>
        </w:rPr>
        <w:t>. </w:t>
      </w:r>
      <w:r w:rsidR="00F65ACB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3-е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>. и доп.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>, 2023.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373 с. </w:t>
      </w:r>
    </w:p>
    <w:p w14:paraId="7F4C4DE3" w14:textId="77777777" w:rsidR="000C6542" w:rsidRPr="001B5B0E" w:rsidRDefault="000C6542" w:rsidP="001D48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D5501B7" w14:textId="77777777"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12F93E3" w14:textId="77777777"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09492D1B" w14:textId="77777777"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14:paraId="57541CC7" w14:textId="77777777"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14:paraId="50E0F26E" w14:textId="77777777"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11"/>
        <w:gridCol w:w="1503"/>
        <w:gridCol w:w="1659"/>
      </w:tblGrid>
      <w:tr w:rsidR="00EE7EF4" w:rsidRPr="00053FC6" w14:paraId="4FE48E26" w14:textId="77777777" w:rsidTr="00EE7EF4">
        <w:tc>
          <w:tcPr>
            <w:tcW w:w="515" w:type="pct"/>
            <w:shd w:val="clear" w:color="auto" w:fill="auto"/>
          </w:tcPr>
          <w:p w14:paraId="60C154A1" w14:textId="6B421E74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58" w:type="pct"/>
            <w:shd w:val="clear" w:color="auto" w:fill="auto"/>
          </w:tcPr>
          <w:p w14:paraId="5513FB6F" w14:textId="602C903C" w:rsidR="00EE7EF4" w:rsidRPr="00053FC6" w:rsidRDefault="00EE7EF4" w:rsidP="0033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74" w:type="pct"/>
            <w:shd w:val="clear" w:color="auto" w:fill="auto"/>
          </w:tcPr>
          <w:p w14:paraId="2991A084" w14:textId="0BFA6AFB" w:rsidR="00EE7EF4" w:rsidRPr="000C6542" w:rsidRDefault="00EE7EF4" w:rsidP="00EE7E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54" w:type="pct"/>
            <w:shd w:val="clear" w:color="auto" w:fill="auto"/>
          </w:tcPr>
          <w:p w14:paraId="52C7A3D2" w14:textId="53FB3A3E" w:rsidR="00EE7EF4" w:rsidRPr="000C6542" w:rsidRDefault="00EE7EF4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7EF4" w:rsidRPr="00053FC6" w14:paraId="692286D1" w14:textId="77777777" w:rsidTr="00EE7EF4">
        <w:tc>
          <w:tcPr>
            <w:tcW w:w="515" w:type="pct"/>
            <w:vMerge w:val="restart"/>
            <w:shd w:val="clear" w:color="auto" w:fill="auto"/>
          </w:tcPr>
          <w:p w14:paraId="0E2E2000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8" w:type="pct"/>
            <w:shd w:val="clear" w:color="auto" w:fill="auto"/>
          </w:tcPr>
          <w:p w14:paraId="5FF1AED4" w14:textId="77777777" w:rsidR="00EE7EF4" w:rsidRPr="00053FC6" w:rsidRDefault="00EE7EF4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межпредметные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74" w:type="pct"/>
            <w:shd w:val="clear" w:color="auto" w:fill="auto"/>
          </w:tcPr>
          <w:p w14:paraId="55CCE75C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54" w:type="pct"/>
            <w:shd w:val="clear" w:color="auto" w:fill="auto"/>
          </w:tcPr>
          <w:p w14:paraId="30D4A74A" w14:textId="77777777" w:rsidR="00EE7EF4" w:rsidRPr="00053FC6" w:rsidRDefault="00EE7EF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44D2C2A0" w14:textId="77777777" w:rsidTr="00EE7EF4">
        <w:tc>
          <w:tcPr>
            <w:tcW w:w="515" w:type="pct"/>
            <w:vMerge/>
            <w:shd w:val="clear" w:color="auto" w:fill="auto"/>
          </w:tcPr>
          <w:p w14:paraId="6C9ADDF5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5AD265CA" w14:textId="77777777" w:rsidR="00EE7EF4" w:rsidRPr="00053FC6" w:rsidRDefault="00EE7EF4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  <w:shd w:val="clear" w:color="auto" w:fill="auto"/>
          </w:tcPr>
          <w:p w14:paraId="5497E786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54" w:type="pct"/>
            <w:shd w:val="clear" w:color="auto" w:fill="auto"/>
          </w:tcPr>
          <w:p w14:paraId="6299E428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1CE0FB66" w14:textId="77777777" w:rsidTr="00EE7EF4">
        <w:tc>
          <w:tcPr>
            <w:tcW w:w="515" w:type="pct"/>
            <w:vMerge/>
            <w:shd w:val="clear" w:color="auto" w:fill="auto"/>
          </w:tcPr>
          <w:p w14:paraId="648143C6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1ECADDAE" w14:textId="77777777" w:rsidR="00EE7EF4" w:rsidRPr="00053FC6" w:rsidRDefault="00EE7EF4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 затрудняется привести примеры из практики (опыта), но способен это сделать с помощью наводящих вопросов.</w:t>
            </w:r>
          </w:p>
        </w:tc>
        <w:tc>
          <w:tcPr>
            <w:tcW w:w="774" w:type="pct"/>
            <w:shd w:val="clear" w:color="auto" w:fill="auto"/>
          </w:tcPr>
          <w:p w14:paraId="67A71DD9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54" w:type="pct"/>
            <w:shd w:val="clear" w:color="auto" w:fill="auto"/>
          </w:tcPr>
          <w:p w14:paraId="1130EC2C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541DC9E7" w14:textId="77777777" w:rsidTr="00EE7EF4">
        <w:tc>
          <w:tcPr>
            <w:tcW w:w="515" w:type="pct"/>
            <w:vMerge/>
            <w:shd w:val="clear" w:color="auto" w:fill="auto"/>
          </w:tcPr>
          <w:p w14:paraId="7E19405B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4FAA2042" w14:textId="77777777" w:rsidR="00EE7EF4" w:rsidRPr="00053FC6" w:rsidRDefault="00EE7EF4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pct"/>
            <w:shd w:val="clear" w:color="auto" w:fill="auto"/>
          </w:tcPr>
          <w:p w14:paraId="4CA46DA0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54" w:type="pct"/>
            <w:shd w:val="clear" w:color="auto" w:fill="auto"/>
          </w:tcPr>
          <w:p w14:paraId="5B0E714F" w14:textId="77777777" w:rsidR="00EE7EF4" w:rsidRPr="00053FC6" w:rsidRDefault="00EE7EF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51CC8448" w14:textId="77777777" w:rsidTr="00EE7EF4">
        <w:tc>
          <w:tcPr>
            <w:tcW w:w="515" w:type="pct"/>
            <w:vMerge/>
            <w:shd w:val="clear" w:color="auto" w:fill="auto"/>
          </w:tcPr>
          <w:p w14:paraId="15D77378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07C370C1" w14:textId="77777777" w:rsidR="00EE7EF4" w:rsidRPr="00053FC6" w:rsidRDefault="00EE7EF4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74" w:type="pct"/>
            <w:shd w:val="clear" w:color="auto" w:fill="auto"/>
          </w:tcPr>
          <w:p w14:paraId="6FC9623E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pct"/>
            <w:shd w:val="clear" w:color="auto" w:fill="auto"/>
          </w:tcPr>
          <w:p w14:paraId="1BCAE554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2DFBA3E9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CBEEBF" w14:textId="77777777"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584"/>
        <w:gridCol w:w="1634"/>
        <w:gridCol w:w="1555"/>
      </w:tblGrid>
      <w:tr w:rsidR="00EE7EF4" w:rsidRPr="00053FC6" w14:paraId="7BDE3DA6" w14:textId="77777777" w:rsidTr="00EE7EF4">
        <w:tc>
          <w:tcPr>
            <w:tcW w:w="515" w:type="pct"/>
            <w:shd w:val="clear" w:color="auto" w:fill="auto"/>
          </w:tcPr>
          <w:p w14:paraId="0F92EBB5" w14:textId="3264BBE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50" w:type="pct"/>
            <w:shd w:val="clear" w:color="auto" w:fill="auto"/>
          </w:tcPr>
          <w:p w14:paraId="6A28C28D" w14:textId="7B4371A1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46" w:type="pct"/>
            <w:shd w:val="clear" w:color="auto" w:fill="auto"/>
          </w:tcPr>
          <w:p w14:paraId="324268B5" w14:textId="593B0E46" w:rsidR="00EE7EF4" w:rsidRPr="00053FC6" w:rsidRDefault="00EE7EF4" w:rsidP="00EE7E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14:paraId="38B7BD19" w14:textId="06C20420" w:rsidR="00EE7EF4" w:rsidRPr="000C6542" w:rsidRDefault="00EE7EF4" w:rsidP="00EE7EF4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7EF4" w:rsidRPr="00053FC6" w14:paraId="48B54702" w14:textId="77777777" w:rsidTr="00EE7EF4">
        <w:tc>
          <w:tcPr>
            <w:tcW w:w="515" w:type="pct"/>
            <w:vMerge w:val="restart"/>
            <w:shd w:val="clear" w:color="auto" w:fill="auto"/>
          </w:tcPr>
          <w:p w14:paraId="17EFF3C8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0" w:type="pct"/>
            <w:shd w:val="clear" w:color="auto" w:fill="auto"/>
          </w:tcPr>
          <w:p w14:paraId="0E8DE987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75448A3A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89" w:type="pct"/>
            <w:shd w:val="clear" w:color="auto" w:fill="auto"/>
          </w:tcPr>
          <w:p w14:paraId="6177B706" w14:textId="77777777" w:rsidR="00EE7EF4" w:rsidRPr="00053FC6" w:rsidRDefault="00EE7EF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1B5744A7" w14:textId="77777777" w:rsidTr="00EE7EF4">
        <w:tc>
          <w:tcPr>
            <w:tcW w:w="515" w:type="pct"/>
            <w:vMerge/>
            <w:shd w:val="clear" w:color="auto" w:fill="auto"/>
          </w:tcPr>
          <w:p w14:paraId="6D71EBCB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8A46B37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66B1FBB0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89" w:type="pct"/>
            <w:shd w:val="clear" w:color="auto" w:fill="auto"/>
          </w:tcPr>
          <w:p w14:paraId="55117F8E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18D0875B" w14:textId="77777777" w:rsidTr="00EE7EF4">
        <w:trPr>
          <w:trHeight w:val="2240"/>
        </w:trPr>
        <w:tc>
          <w:tcPr>
            <w:tcW w:w="515" w:type="pct"/>
            <w:vMerge/>
            <w:shd w:val="clear" w:color="auto" w:fill="auto"/>
          </w:tcPr>
          <w:p w14:paraId="7DF17AE1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1812AA57" w14:textId="77777777" w:rsidR="00EE7EF4" w:rsidRPr="00053FC6" w:rsidRDefault="00EE7EF4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1F1D8CCC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89" w:type="pct"/>
            <w:shd w:val="clear" w:color="auto" w:fill="auto"/>
          </w:tcPr>
          <w:p w14:paraId="4BAF22A2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0686ADA3" w14:textId="77777777" w:rsidTr="00EE7EF4">
        <w:trPr>
          <w:trHeight w:val="1807"/>
        </w:trPr>
        <w:tc>
          <w:tcPr>
            <w:tcW w:w="515" w:type="pct"/>
            <w:vMerge/>
            <w:shd w:val="clear" w:color="auto" w:fill="auto"/>
          </w:tcPr>
          <w:p w14:paraId="12E5741F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B5DDB53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46" w:type="pct"/>
            <w:shd w:val="clear" w:color="auto" w:fill="auto"/>
          </w:tcPr>
          <w:p w14:paraId="6AB3DD8F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14:paraId="1147B20F" w14:textId="77777777" w:rsidR="00EE7EF4" w:rsidRPr="00053FC6" w:rsidRDefault="00EE7EF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181CA57C" w14:textId="77777777" w:rsidTr="00EE7EF4">
        <w:tc>
          <w:tcPr>
            <w:tcW w:w="515" w:type="pct"/>
            <w:vMerge/>
            <w:shd w:val="clear" w:color="auto" w:fill="auto"/>
          </w:tcPr>
          <w:p w14:paraId="77C004ED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74385171" w14:textId="77777777" w:rsidR="00EE7EF4" w:rsidRPr="00053FC6" w:rsidRDefault="00EE7EF4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F996279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46" w:type="pct"/>
            <w:shd w:val="clear" w:color="auto" w:fill="auto"/>
          </w:tcPr>
          <w:p w14:paraId="2A6390B4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14:paraId="48B30D93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1E053ACC" w14:textId="77777777" w:rsidR="00C758B2" w:rsidRDefault="00C758B2" w:rsidP="003D1DCE"/>
    <w:p w14:paraId="49AD7927" w14:textId="77777777"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866A8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583"/>
        <w:gridCol w:w="1635"/>
        <w:gridCol w:w="1555"/>
      </w:tblGrid>
      <w:tr w:rsidR="00EE7EF4" w:rsidRPr="00EE7EF4" w14:paraId="0FA40401" w14:textId="77777777" w:rsidTr="00EE7EF4">
        <w:tc>
          <w:tcPr>
            <w:tcW w:w="457" w:type="pct"/>
            <w:shd w:val="clear" w:color="auto" w:fill="auto"/>
          </w:tcPr>
          <w:p w14:paraId="1F0DAD3A" w14:textId="0121E21A" w:rsidR="00EE7EF4" w:rsidRPr="00EE7EF4" w:rsidRDefault="00EE7EF4" w:rsidP="00EE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76" w:type="pct"/>
            <w:shd w:val="clear" w:color="auto" w:fill="auto"/>
          </w:tcPr>
          <w:p w14:paraId="312B7C5F" w14:textId="77777777" w:rsidR="00EE7EF4" w:rsidRPr="00EE7EF4" w:rsidRDefault="00EE7EF4" w:rsidP="00EE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73" w:type="pct"/>
            <w:shd w:val="clear" w:color="auto" w:fill="auto"/>
          </w:tcPr>
          <w:p w14:paraId="301148F5" w14:textId="0BEBC189" w:rsidR="00EE7EF4" w:rsidRPr="00EE7EF4" w:rsidRDefault="00EE7EF4" w:rsidP="00EE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93" w:type="pct"/>
            <w:shd w:val="clear" w:color="auto" w:fill="auto"/>
          </w:tcPr>
          <w:p w14:paraId="2228BB3E" w14:textId="77777777" w:rsidR="00EE7EF4" w:rsidRPr="00EE7EF4" w:rsidRDefault="00EE7EF4" w:rsidP="00EE7EF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7EF4" w:rsidRPr="004575C1" w14:paraId="1E47A848" w14:textId="77777777" w:rsidTr="00EE7EF4">
        <w:tc>
          <w:tcPr>
            <w:tcW w:w="457" w:type="pct"/>
            <w:vMerge w:val="restart"/>
            <w:shd w:val="clear" w:color="auto" w:fill="auto"/>
          </w:tcPr>
          <w:p w14:paraId="223A62F9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6" w:type="pct"/>
            <w:shd w:val="clear" w:color="auto" w:fill="auto"/>
          </w:tcPr>
          <w:p w14:paraId="010D0ADB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правильно.</w:t>
            </w:r>
          </w:p>
        </w:tc>
        <w:tc>
          <w:tcPr>
            <w:tcW w:w="873" w:type="pct"/>
            <w:shd w:val="clear" w:color="auto" w:fill="auto"/>
          </w:tcPr>
          <w:p w14:paraId="6C6611FA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32-40</w:t>
            </w:r>
          </w:p>
        </w:tc>
        <w:tc>
          <w:tcPr>
            <w:tcW w:w="793" w:type="pct"/>
            <w:shd w:val="clear" w:color="auto" w:fill="auto"/>
          </w:tcPr>
          <w:p w14:paraId="22CC9A49" w14:textId="77777777" w:rsidR="00EE7EF4" w:rsidRPr="004575C1" w:rsidRDefault="00EE7EF4" w:rsidP="00F27A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4575C1" w14:paraId="3BF203D6" w14:textId="77777777" w:rsidTr="00EE7EF4">
        <w:tc>
          <w:tcPr>
            <w:tcW w:w="457" w:type="pct"/>
            <w:vMerge/>
            <w:shd w:val="clear" w:color="auto" w:fill="auto"/>
          </w:tcPr>
          <w:p w14:paraId="3E0F89C1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14ABD30F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      </w:r>
          </w:p>
        </w:tc>
        <w:tc>
          <w:tcPr>
            <w:tcW w:w="873" w:type="pct"/>
            <w:shd w:val="clear" w:color="auto" w:fill="auto"/>
          </w:tcPr>
          <w:p w14:paraId="1ECCA2EB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23-31</w:t>
            </w:r>
          </w:p>
        </w:tc>
        <w:tc>
          <w:tcPr>
            <w:tcW w:w="793" w:type="pct"/>
            <w:shd w:val="clear" w:color="auto" w:fill="auto"/>
          </w:tcPr>
          <w:p w14:paraId="2B92DB41" w14:textId="77777777" w:rsidR="00EE7EF4" w:rsidRPr="004575C1" w:rsidRDefault="00EE7EF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4575C1" w14:paraId="10884238" w14:textId="77777777" w:rsidTr="00EE7EF4">
        <w:trPr>
          <w:trHeight w:val="2240"/>
        </w:trPr>
        <w:tc>
          <w:tcPr>
            <w:tcW w:w="457" w:type="pct"/>
            <w:vMerge/>
            <w:shd w:val="clear" w:color="auto" w:fill="auto"/>
          </w:tcPr>
          <w:p w14:paraId="4E89FD8F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5DD5DE30" w14:textId="77777777" w:rsidR="00EE7EF4" w:rsidRPr="004575C1" w:rsidRDefault="00EE7EF4" w:rsidP="00F27AB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ограниченный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  <w:tc>
          <w:tcPr>
            <w:tcW w:w="873" w:type="pct"/>
            <w:shd w:val="clear" w:color="auto" w:fill="auto"/>
          </w:tcPr>
          <w:p w14:paraId="70B9B2EC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793" w:type="pct"/>
            <w:shd w:val="clear" w:color="auto" w:fill="auto"/>
          </w:tcPr>
          <w:p w14:paraId="1F11FF9F" w14:textId="77777777" w:rsidR="00EE7EF4" w:rsidRPr="004575C1" w:rsidRDefault="00EE7EF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4575C1" w14:paraId="5311E9A1" w14:textId="77777777" w:rsidTr="00EE7EF4">
        <w:trPr>
          <w:trHeight w:val="1807"/>
        </w:trPr>
        <w:tc>
          <w:tcPr>
            <w:tcW w:w="457" w:type="pct"/>
            <w:vMerge/>
            <w:shd w:val="clear" w:color="auto" w:fill="auto"/>
          </w:tcPr>
          <w:p w14:paraId="56610E72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5580F7AD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Словарный запас абитуриента недостаточен для выполнения поставленной задачи;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      </w:r>
          </w:p>
        </w:tc>
        <w:tc>
          <w:tcPr>
            <w:tcW w:w="873" w:type="pct"/>
            <w:shd w:val="clear" w:color="auto" w:fill="auto"/>
          </w:tcPr>
          <w:p w14:paraId="4FAA8B94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93" w:type="pct"/>
            <w:shd w:val="clear" w:color="auto" w:fill="auto"/>
          </w:tcPr>
          <w:p w14:paraId="5CB97D89" w14:textId="77777777" w:rsidR="00EE7EF4" w:rsidRPr="004575C1" w:rsidRDefault="00EE7EF4" w:rsidP="00F27A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38A55426" w14:textId="77777777" w:rsidTr="00EE7EF4">
        <w:tc>
          <w:tcPr>
            <w:tcW w:w="457" w:type="pct"/>
            <w:vMerge/>
            <w:shd w:val="clear" w:color="auto" w:fill="auto"/>
          </w:tcPr>
          <w:p w14:paraId="713C9ECD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7FCDC4AA" w14:textId="77777777" w:rsidR="00EE7EF4" w:rsidRPr="004575C1" w:rsidRDefault="00EE7EF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приступил к заданию, но не довел до конца, допустил грубые ошибки при выполнении. </w:t>
            </w:r>
          </w:p>
          <w:p w14:paraId="13FEA6B2" w14:textId="77777777" w:rsidR="00EE7EF4" w:rsidRPr="004575C1" w:rsidRDefault="00EE7EF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B4DB4BC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14:paraId="5F1B615E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pct"/>
            <w:shd w:val="clear" w:color="auto" w:fill="auto"/>
          </w:tcPr>
          <w:p w14:paraId="38734185" w14:textId="77777777" w:rsidR="00EE7EF4" w:rsidRPr="00053FC6" w:rsidRDefault="00EE7EF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3999FE90" w14:textId="77777777" w:rsidR="00716CA0" w:rsidRDefault="00716CA0" w:rsidP="003D1DCE"/>
    <w:p w14:paraId="63C79C19" w14:textId="77777777" w:rsidR="005D61A4" w:rsidRDefault="005D61A4">
      <w:pPr>
        <w:spacing w:after="160" w:line="259" w:lineRule="auto"/>
      </w:pPr>
      <w:r>
        <w:br w:type="page"/>
      </w:r>
    </w:p>
    <w:p w14:paraId="7BBC575A" w14:textId="77777777"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03700399" w14:textId="77777777"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7B46A745" w14:textId="77777777"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14:paraId="608C0617" w14:textId="77777777"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14:paraId="76D27C4A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03F71E38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14:paraId="3A4EFD39" w14:textId="77777777" w:rsidR="009E6192" w:rsidRPr="00BF3DE5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val="de-DE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</w:t>
      </w:r>
      <w:r w:rsidRPr="00BF3DE5">
        <w:rPr>
          <w:rFonts w:ascii="Times New Roman" w:hAnsi="Times New Roman"/>
          <w:i/>
          <w:color w:val="000000"/>
          <w:sz w:val="28"/>
          <w:szCs w:val="28"/>
          <w:lang w:val="de-DE"/>
        </w:rPr>
        <w:t xml:space="preserve">, </w:t>
      </w:r>
      <w:r>
        <w:rPr>
          <w:rFonts w:ascii="Times New Roman" w:hAnsi="Times New Roman"/>
          <w:i/>
          <w:color w:val="000000"/>
          <w:sz w:val="28"/>
          <w:szCs w:val="28"/>
        </w:rPr>
        <w:t>по</w:t>
      </w:r>
      <w:r w:rsidRPr="00BF3DE5">
        <w:rPr>
          <w:rFonts w:ascii="Times New Roman" w:hAnsi="Times New Roman"/>
          <w:i/>
          <w:color w:val="000000"/>
          <w:sz w:val="28"/>
          <w:szCs w:val="28"/>
          <w:lang w:val="de-DE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телефону</w:t>
      </w:r>
      <w:r w:rsidRPr="00BF3DE5">
        <w:rPr>
          <w:rFonts w:ascii="Times New Roman" w:hAnsi="Times New Roman"/>
          <w:i/>
          <w:color w:val="000000"/>
          <w:sz w:val="28"/>
          <w:szCs w:val="28"/>
          <w:lang w:val="de-DE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получится</w:t>
      </w:r>
      <w:r w:rsidRPr="00BF3DE5">
        <w:rPr>
          <w:rFonts w:ascii="Times New Roman" w:hAnsi="Times New Roman"/>
          <w:i/>
          <w:color w:val="000000"/>
          <w:sz w:val="28"/>
          <w:szCs w:val="28"/>
          <w:lang w:val="de-DE"/>
        </w:rPr>
        <w:t>?</w:t>
      </w:r>
    </w:p>
    <w:p w14:paraId="03553400" w14:textId="559C26C2" w:rsidR="004575C1" w:rsidRPr="00BF3DE5" w:rsidRDefault="00822165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de-DE"/>
        </w:rPr>
      </w:pPr>
      <w:r w:rsidRPr="004575C1">
        <w:rPr>
          <w:rFonts w:ascii="Times New Roman" w:hAnsi="Times New Roman"/>
          <w:color w:val="000000"/>
          <w:sz w:val="28"/>
          <w:szCs w:val="28"/>
          <w:lang w:val="de-DE"/>
        </w:rPr>
        <w:t xml:space="preserve">3. </w:t>
      </w:r>
      <w:r w:rsidR="00470133" w:rsidRPr="00BF3DE5">
        <w:rPr>
          <w:rFonts w:ascii="Times New Roman" w:hAnsi="Times New Roman"/>
          <w:bCs/>
          <w:color w:val="000000"/>
          <w:sz w:val="28"/>
          <w:szCs w:val="28"/>
          <w:lang w:val="de-DE"/>
        </w:rPr>
        <w:t>Erzählen Sie bitte über Ihre Lieblingsbücher und Ihre Lieblingsschriftstellert.</w:t>
      </w:r>
    </w:p>
    <w:p w14:paraId="76B891A1" w14:textId="77777777" w:rsidR="005D61A4" w:rsidRPr="007013F7" w:rsidRDefault="005D61A4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21B7BF16" w14:textId="77777777" w:rsidR="00941B9C" w:rsidRPr="007013F7" w:rsidRDefault="00941B9C" w:rsidP="003D1DCE">
      <w:pPr>
        <w:rPr>
          <w:lang w:val="de-DE"/>
        </w:rPr>
      </w:pPr>
    </w:p>
    <w:sectPr w:rsidR="00941B9C" w:rsidRPr="007013F7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7110A"/>
    <w:rsid w:val="00072844"/>
    <w:rsid w:val="000B6F0E"/>
    <w:rsid w:val="000C6542"/>
    <w:rsid w:val="000E73B9"/>
    <w:rsid w:val="00110DAB"/>
    <w:rsid w:val="001220BC"/>
    <w:rsid w:val="001512B1"/>
    <w:rsid w:val="001B5B0E"/>
    <w:rsid w:val="001D4849"/>
    <w:rsid w:val="00202F03"/>
    <w:rsid w:val="00274474"/>
    <w:rsid w:val="002A4964"/>
    <w:rsid w:val="002B72B0"/>
    <w:rsid w:val="002C61F9"/>
    <w:rsid w:val="002D136C"/>
    <w:rsid w:val="00314BB1"/>
    <w:rsid w:val="00345664"/>
    <w:rsid w:val="00362213"/>
    <w:rsid w:val="003B3DFD"/>
    <w:rsid w:val="003B6ABD"/>
    <w:rsid w:val="003D1DCE"/>
    <w:rsid w:val="00405797"/>
    <w:rsid w:val="004575C1"/>
    <w:rsid w:val="00470133"/>
    <w:rsid w:val="00496F79"/>
    <w:rsid w:val="004B55B1"/>
    <w:rsid w:val="004D63A1"/>
    <w:rsid w:val="004F728B"/>
    <w:rsid w:val="00512837"/>
    <w:rsid w:val="00513E82"/>
    <w:rsid w:val="00527E6F"/>
    <w:rsid w:val="00546737"/>
    <w:rsid w:val="005610FA"/>
    <w:rsid w:val="00594C3B"/>
    <w:rsid w:val="005975AF"/>
    <w:rsid w:val="005A69A8"/>
    <w:rsid w:val="005D1636"/>
    <w:rsid w:val="005D61A4"/>
    <w:rsid w:val="006D60CB"/>
    <w:rsid w:val="006D7771"/>
    <w:rsid w:val="006F5DFF"/>
    <w:rsid w:val="007013F7"/>
    <w:rsid w:val="00716CA0"/>
    <w:rsid w:val="00723D0A"/>
    <w:rsid w:val="00724DCB"/>
    <w:rsid w:val="00737286"/>
    <w:rsid w:val="00822165"/>
    <w:rsid w:val="008A5805"/>
    <w:rsid w:val="009319DA"/>
    <w:rsid w:val="00941B9C"/>
    <w:rsid w:val="009D38A2"/>
    <w:rsid w:val="009E6192"/>
    <w:rsid w:val="00A00B20"/>
    <w:rsid w:val="00A461FC"/>
    <w:rsid w:val="00AB251F"/>
    <w:rsid w:val="00AB3224"/>
    <w:rsid w:val="00AF5B97"/>
    <w:rsid w:val="00B85C20"/>
    <w:rsid w:val="00B97595"/>
    <w:rsid w:val="00BA1DBF"/>
    <w:rsid w:val="00BF3DE5"/>
    <w:rsid w:val="00C1740E"/>
    <w:rsid w:val="00C21868"/>
    <w:rsid w:val="00C41EF4"/>
    <w:rsid w:val="00C44A44"/>
    <w:rsid w:val="00C6104A"/>
    <w:rsid w:val="00C758B2"/>
    <w:rsid w:val="00D20DF7"/>
    <w:rsid w:val="00D219F8"/>
    <w:rsid w:val="00D57B88"/>
    <w:rsid w:val="00D649AA"/>
    <w:rsid w:val="00D86AAC"/>
    <w:rsid w:val="00D86B76"/>
    <w:rsid w:val="00DC745A"/>
    <w:rsid w:val="00DD65D3"/>
    <w:rsid w:val="00E2014E"/>
    <w:rsid w:val="00E87080"/>
    <w:rsid w:val="00E973E6"/>
    <w:rsid w:val="00EB419A"/>
    <w:rsid w:val="00EB5321"/>
    <w:rsid w:val="00ED32C1"/>
    <w:rsid w:val="00EE7EF4"/>
    <w:rsid w:val="00F112BC"/>
    <w:rsid w:val="00F147CA"/>
    <w:rsid w:val="00F15B9A"/>
    <w:rsid w:val="00F6594B"/>
    <w:rsid w:val="00F65ACB"/>
    <w:rsid w:val="00F81B56"/>
    <w:rsid w:val="00F866A8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6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ED30-6DD3-40C0-8C51-20B1571C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2</cp:revision>
  <cp:lastPrinted>2021-10-22T06:33:00Z</cp:lastPrinted>
  <dcterms:created xsi:type="dcterms:W3CDTF">2025-01-17T09:48:00Z</dcterms:created>
  <dcterms:modified xsi:type="dcterms:W3CDTF">2025-01-17T09:48:00Z</dcterms:modified>
</cp:coreProperties>
</file>