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91" w:rsidRPr="008E6A91" w:rsidRDefault="008E6A91" w:rsidP="0081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E6A91">
        <w:rPr>
          <w:rFonts w:ascii="Times New Roman" w:hAnsi="Times New Roman"/>
          <w:b/>
          <w:sz w:val="28"/>
          <w:szCs w:val="28"/>
        </w:rPr>
        <w:t>еречень вступительных испытаний и их приоритетность при ранжировании списков поступающих</w:t>
      </w:r>
    </w:p>
    <w:p w:rsidR="008E6A91" w:rsidRDefault="008E6A91" w:rsidP="008E6A91">
      <w:pPr>
        <w:pStyle w:val="Default"/>
      </w:pPr>
    </w:p>
    <w:p w:rsidR="008E6A91" w:rsidRDefault="008E6A91" w:rsidP="008E6A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Поступающие сдают следующие вступительные испытания: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специальную дисциплину, соответствующую </w:t>
      </w:r>
      <w:r w:rsidR="00F8107F">
        <w:rPr>
          <w:sz w:val="28"/>
          <w:szCs w:val="28"/>
        </w:rPr>
        <w:t>на</w:t>
      </w:r>
      <w:r w:rsidR="00826192">
        <w:rPr>
          <w:sz w:val="28"/>
          <w:szCs w:val="28"/>
        </w:rPr>
        <w:t>учной специальности</w:t>
      </w:r>
      <w:r>
        <w:rPr>
          <w:sz w:val="28"/>
          <w:szCs w:val="28"/>
        </w:rPr>
        <w:t xml:space="preserve"> программы аспирантуры (далее – специальная дисциплина);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иностранный язык; </w:t>
      </w:r>
    </w:p>
    <w:p w:rsidR="008E6A91" w:rsidRDefault="008E6A91" w:rsidP="008E6A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философию. </w:t>
      </w:r>
    </w:p>
    <w:p w:rsidR="008E6A91" w:rsidRPr="008E6A91" w:rsidRDefault="008E6A91" w:rsidP="008E6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A91">
        <w:rPr>
          <w:rFonts w:ascii="Times New Roman" w:hAnsi="Times New Roman" w:cs="Times New Roman"/>
          <w:sz w:val="28"/>
          <w:szCs w:val="28"/>
        </w:rPr>
        <w:t>Наиболее приоритетными являются результаты вступительного испытания по специальной дисциплине.</w:t>
      </w:r>
    </w:p>
    <w:p w:rsidR="008E6A91" w:rsidRDefault="008E6A91" w:rsidP="008E6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9F9" w:rsidRPr="006449F9" w:rsidRDefault="00A72CC7" w:rsidP="0081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9F9">
        <w:rPr>
          <w:rFonts w:ascii="Times New Roman" w:hAnsi="Times New Roman" w:cs="Times New Roman"/>
          <w:b/>
          <w:sz w:val="28"/>
          <w:szCs w:val="28"/>
          <w:u w:val="single"/>
        </w:rPr>
        <w:t>Перечень</w:t>
      </w:r>
      <w:r w:rsidR="008E6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вступительных экзаменов по </w:t>
      </w:r>
      <w:r w:rsidR="007F37EB">
        <w:rPr>
          <w:rFonts w:ascii="Times New Roman" w:hAnsi="Times New Roman" w:cs="Times New Roman"/>
          <w:b/>
          <w:sz w:val="28"/>
          <w:szCs w:val="28"/>
          <w:u w:val="single"/>
        </w:rPr>
        <w:t>научным специальностям</w:t>
      </w:r>
      <w:r w:rsidRPr="006449F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106CC" w:rsidRDefault="008106CC" w:rsidP="00855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410"/>
        <w:gridCol w:w="1559"/>
        <w:gridCol w:w="1559"/>
      </w:tblGrid>
      <w:tr w:rsidR="003A6701" w:rsidRPr="00997009" w:rsidTr="003A6701">
        <w:trPr>
          <w:trHeight w:val="136"/>
        </w:trPr>
        <w:tc>
          <w:tcPr>
            <w:tcW w:w="675" w:type="dxa"/>
          </w:tcPr>
          <w:p w:rsidR="003A6701" w:rsidRPr="003A64CD" w:rsidRDefault="003A6701" w:rsidP="00E67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3A6701" w:rsidRPr="003A64CD" w:rsidRDefault="003A670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D">
              <w:rPr>
                <w:rFonts w:ascii="Times New Roman" w:hAnsi="Times New Roman"/>
                <w:b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научной специальности</w:t>
            </w:r>
          </w:p>
        </w:tc>
        <w:tc>
          <w:tcPr>
            <w:tcW w:w="2835" w:type="dxa"/>
          </w:tcPr>
          <w:p w:rsidR="003A6701" w:rsidRPr="00997009" w:rsidRDefault="003A670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научной специальности</w:t>
            </w:r>
          </w:p>
        </w:tc>
        <w:tc>
          <w:tcPr>
            <w:tcW w:w="2410" w:type="dxa"/>
          </w:tcPr>
          <w:p w:rsidR="003A6701" w:rsidRDefault="003A670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вступительных испытаний</w:t>
            </w:r>
          </w:p>
        </w:tc>
        <w:tc>
          <w:tcPr>
            <w:tcW w:w="1559" w:type="dxa"/>
          </w:tcPr>
          <w:p w:rsidR="003A6701" w:rsidRDefault="003A6701" w:rsidP="00E67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</w:t>
            </w:r>
          </w:p>
        </w:tc>
        <w:tc>
          <w:tcPr>
            <w:tcW w:w="1559" w:type="dxa"/>
          </w:tcPr>
          <w:p w:rsidR="003A6701" w:rsidRDefault="003A6701" w:rsidP="003A6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</w:t>
            </w:r>
          </w:p>
        </w:tc>
      </w:tr>
      <w:tr w:rsidR="003A6701" w:rsidRPr="00997009" w:rsidTr="003A6701">
        <w:tc>
          <w:tcPr>
            <w:tcW w:w="675" w:type="dxa"/>
          </w:tcPr>
          <w:p w:rsidR="003A6701" w:rsidRDefault="003A6701" w:rsidP="00E6786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6701" w:rsidRPr="0056184B" w:rsidRDefault="003A6701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2835" w:type="dxa"/>
          </w:tcPr>
          <w:p w:rsidR="003A6701" w:rsidRPr="0056184B" w:rsidRDefault="003A6701" w:rsidP="00C14F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410" w:type="dxa"/>
          </w:tcPr>
          <w:p w:rsidR="003A6701" w:rsidRDefault="003A670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3A6701" w:rsidRDefault="003A670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3A6701" w:rsidRDefault="003A6701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3A6701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A6701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1.3.2.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риборы и методы экспериментальной физики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1.3.3.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Теоретическая физика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1.4.3.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1.5.22.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Клеточная биология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705"/>
        </w:trPr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5.3.4.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75"/>
        </w:trPr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5.6.1.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Отечественная история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62"/>
        </w:trPr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5.6.4.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Этнология, антропология и этнография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890"/>
        </w:trPr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5.7.1.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Онтология и теория познания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Pr="003A64C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5.7.4.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2410" w:type="dxa"/>
          </w:tcPr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E6786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5.7.7.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Социальная и политическая философия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5.8.1.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5.8.2.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 и методика обучения и воспитания (</w:t>
            </w: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областям и уровням образования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5.8.7.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Теория и методика </w:t>
            </w:r>
            <w:proofErr w:type="gramStart"/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proofErr w:type="gramEnd"/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84B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5.9.1.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литература и литература народов Российской Федерации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B328D" w:rsidRPr="0056184B" w:rsidRDefault="00CB328D" w:rsidP="007F37E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</w:t>
            </w:r>
            <w:r w:rsidR="007F3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народов мира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5.9.5.</w:t>
            </w:r>
          </w:p>
        </w:tc>
        <w:tc>
          <w:tcPr>
            <w:tcW w:w="2835" w:type="dxa"/>
          </w:tcPr>
          <w:p w:rsidR="00CB328D" w:rsidRPr="0056184B" w:rsidRDefault="00CB328D" w:rsidP="009773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5.9.6.</w:t>
            </w:r>
          </w:p>
        </w:tc>
        <w:tc>
          <w:tcPr>
            <w:tcW w:w="2835" w:type="dxa"/>
          </w:tcPr>
          <w:p w:rsidR="00CB328D" w:rsidRPr="0056184B" w:rsidRDefault="00CB328D" w:rsidP="00D2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Языки народов зарубежных стран (</w:t>
            </w:r>
            <w:r w:rsidR="00D276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германские языки</w:t>
            </w:r>
            <w:bookmarkStart w:id="0" w:name="_GoBack"/>
            <w:bookmarkEnd w:id="0"/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8D" w:rsidRPr="00997009" w:rsidTr="003A6701">
        <w:trPr>
          <w:trHeight w:val="501"/>
        </w:trPr>
        <w:tc>
          <w:tcPr>
            <w:tcW w:w="675" w:type="dxa"/>
          </w:tcPr>
          <w:p w:rsidR="00CB328D" w:rsidRDefault="00CB328D" w:rsidP="00E678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CB328D" w:rsidRPr="0056184B" w:rsidRDefault="00CB328D" w:rsidP="00C14FF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5.10.1.</w:t>
            </w:r>
          </w:p>
        </w:tc>
        <w:tc>
          <w:tcPr>
            <w:tcW w:w="2835" w:type="dxa"/>
          </w:tcPr>
          <w:p w:rsidR="00CB328D" w:rsidRPr="0056184B" w:rsidRDefault="00CB328D" w:rsidP="00C14F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Теория и история культуры, искусства</w:t>
            </w:r>
          </w:p>
        </w:tc>
        <w:tc>
          <w:tcPr>
            <w:tcW w:w="2410" w:type="dxa"/>
          </w:tcPr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1.Специальная дисциплина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 язык</w:t>
            </w:r>
          </w:p>
          <w:p w:rsidR="00CB328D" w:rsidRDefault="00CB328D" w:rsidP="00B945B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3.Философия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328D" w:rsidRDefault="00CB328D" w:rsidP="002F3FD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449F9" w:rsidRDefault="006449F9" w:rsidP="008106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9F9" w:rsidSect="00DD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CC7"/>
    <w:rsid w:val="00024618"/>
    <w:rsid w:val="000B3F3E"/>
    <w:rsid w:val="001B4AD5"/>
    <w:rsid w:val="001D5788"/>
    <w:rsid w:val="003279C4"/>
    <w:rsid w:val="003A64CD"/>
    <w:rsid w:val="003A6701"/>
    <w:rsid w:val="003F18CC"/>
    <w:rsid w:val="004E7608"/>
    <w:rsid w:val="006449F9"/>
    <w:rsid w:val="00654285"/>
    <w:rsid w:val="00744A6A"/>
    <w:rsid w:val="007F37EB"/>
    <w:rsid w:val="008106CC"/>
    <w:rsid w:val="00826192"/>
    <w:rsid w:val="00830D2C"/>
    <w:rsid w:val="00852A62"/>
    <w:rsid w:val="008558B4"/>
    <w:rsid w:val="008E6A91"/>
    <w:rsid w:val="009773FA"/>
    <w:rsid w:val="00990841"/>
    <w:rsid w:val="00997009"/>
    <w:rsid w:val="00A462E6"/>
    <w:rsid w:val="00A72CC7"/>
    <w:rsid w:val="00B945BE"/>
    <w:rsid w:val="00C64B08"/>
    <w:rsid w:val="00CB328D"/>
    <w:rsid w:val="00D2254D"/>
    <w:rsid w:val="00D2761E"/>
    <w:rsid w:val="00DD7AE9"/>
    <w:rsid w:val="00F8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2C"/>
    <w:pPr>
      <w:ind w:left="720"/>
      <w:contextualSpacing/>
    </w:pPr>
  </w:style>
  <w:style w:type="table" w:styleId="a4">
    <w:name w:val="Table Grid"/>
    <w:basedOn w:val="a1"/>
    <w:uiPriority w:val="59"/>
    <w:rsid w:val="0083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6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20</cp:revision>
  <cp:lastPrinted>2018-09-25T09:04:00Z</cp:lastPrinted>
  <dcterms:created xsi:type="dcterms:W3CDTF">2014-03-15T06:25:00Z</dcterms:created>
  <dcterms:modified xsi:type="dcterms:W3CDTF">2022-03-22T06:07:00Z</dcterms:modified>
</cp:coreProperties>
</file>